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Start w:id="1" w:name="_GoBack"/>
      <w:bookmarkEnd w:id="0"/>
      <w:bookmarkEnd w:id="1"/>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7018FA">
      <w:pPr>
        <w:pStyle w:val="1bodycopy10pt"/>
        <w:rPr>
          <w:rFonts w:ascii="Century Gothic" w:hAnsi="Century Gothic"/>
          <w:sz w:val="56"/>
          <w:szCs w:val="56"/>
        </w:rPr>
      </w:pPr>
    </w:p>
    <w:p w14:paraId="61804A5B" w14:textId="77777777" w:rsidR="00F35340" w:rsidRPr="007018FA" w:rsidRDefault="00F35340" w:rsidP="00F35340">
      <w:pPr>
        <w:spacing w:line="276" w:lineRule="auto"/>
        <w:jc w:val="center"/>
        <w:rPr>
          <w:rFonts w:ascii="Garamond" w:hAnsi="Garamond" w:cs="Arial"/>
          <w:b/>
          <w:sz w:val="44"/>
          <w:szCs w:val="44"/>
        </w:rPr>
      </w:pPr>
      <w:r w:rsidRPr="007018FA">
        <w:rPr>
          <w:rFonts w:ascii="Garamond" w:hAnsi="Garamond" w:cs="Arial"/>
          <w:b/>
          <w:sz w:val="44"/>
          <w:szCs w:val="44"/>
        </w:rPr>
        <w:t xml:space="preserve">Behaviour </w:t>
      </w:r>
      <w:r w:rsidRPr="0071622C">
        <w:rPr>
          <w:rFonts w:ascii="Garamond" w:hAnsi="Garamond" w:cs="Arial"/>
          <w:b/>
          <w:sz w:val="44"/>
          <w:szCs w:val="44"/>
        </w:rPr>
        <w:t>Policy and Statement of Behaviour Principles</w:t>
      </w:r>
    </w:p>
    <w:p w14:paraId="11B170E2" w14:textId="77777777" w:rsidR="00F35340" w:rsidRPr="0057184B" w:rsidRDefault="00F35340" w:rsidP="00F35340">
      <w:pPr>
        <w:spacing w:line="276" w:lineRule="auto"/>
        <w:rPr>
          <w:rFonts w:ascii="Garamond" w:hAnsi="Garamond" w:cs="Arial"/>
          <w:sz w:val="28"/>
          <w:szCs w:val="28"/>
        </w:rPr>
      </w:pPr>
    </w:p>
    <w:p w14:paraId="5AC52338" w14:textId="33F55861" w:rsidR="00F35340" w:rsidRPr="0057184B" w:rsidRDefault="00F35340" w:rsidP="004503B3">
      <w:pPr>
        <w:pStyle w:val="Normal1"/>
        <w:spacing w:after="0" w:line="276" w:lineRule="auto"/>
        <w:jc w:val="center"/>
        <w:rPr>
          <w:rFonts w:ascii="Garamond" w:hAnsi="Garamond" w:cs="Arial"/>
          <w:sz w:val="28"/>
          <w:szCs w:val="28"/>
        </w:rPr>
      </w:pPr>
    </w:p>
    <w:p w14:paraId="5EDB04FE" w14:textId="77777777" w:rsidR="00914A87" w:rsidRDefault="00914A87" w:rsidP="009F0BCA">
      <w:pPr>
        <w:pStyle w:val="1bodycopy10pt"/>
        <w:jc w:val="center"/>
        <w:rPr>
          <w:rFonts w:ascii="Century Gothic" w:hAnsi="Century Gothic"/>
          <w:sz w:val="56"/>
          <w:szCs w:val="56"/>
        </w:rPr>
      </w:pPr>
    </w:p>
    <w:p w14:paraId="51FB7FDB" w14:textId="3BD519BB" w:rsidR="00B67A9E" w:rsidRPr="004503B3" w:rsidRDefault="00B05C2D" w:rsidP="004503B3">
      <w:pPr>
        <w:pStyle w:val="1bodycopy10pt"/>
        <w:rPr>
          <w:rFonts w:ascii="Garamond" w:hAnsi="Garamond"/>
          <w:sz w:val="56"/>
          <w:szCs w:val="56"/>
        </w:rPr>
      </w:pPr>
      <w:r>
        <w:rPr>
          <w:rFonts w:ascii="Garamond" w:hAnsi="Garamond"/>
          <w:sz w:val="56"/>
          <w:szCs w:val="56"/>
        </w:rPr>
        <w:t xml:space="preserve">                       </w:t>
      </w:r>
      <w:r w:rsidR="00271002">
        <w:rPr>
          <w:rFonts w:ascii="Garamond" w:hAnsi="Garamond"/>
          <w:sz w:val="56"/>
          <w:szCs w:val="56"/>
        </w:rPr>
        <w:t>September</w:t>
      </w:r>
      <w:r w:rsidR="00074900">
        <w:rPr>
          <w:rFonts w:ascii="Garamond" w:hAnsi="Garamond"/>
          <w:sz w:val="56"/>
          <w:szCs w:val="56"/>
        </w:rPr>
        <w:t xml:space="preserve"> </w:t>
      </w:r>
      <w:r w:rsidR="004503B3">
        <w:rPr>
          <w:rFonts w:ascii="Garamond" w:hAnsi="Garamond"/>
          <w:sz w:val="56"/>
          <w:szCs w:val="56"/>
        </w:rPr>
        <w:t>202</w:t>
      </w:r>
      <w:r w:rsidR="00DE355B">
        <w:rPr>
          <w:rFonts w:ascii="Garamond" w:hAnsi="Garamond"/>
          <w:sz w:val="56"/>
          <w:szCs w:val="56"/>
        </w:rPr>
        <w:t>6</w:t>
      </w:r>
    </w:p>
    <w:p w14:paraId="1BD12EE9" w14:textId="01424E1F" w:rsidR="00B67A9E" w:rsidRDefault="00B67A9E" w:rsidP="00B67A9E">
      <w:pPr>
        <w:rPr>
          <w:rFonts w:cs="Arial"/>
          <w:b/>
          <w:sz w:val="24"/>
        </w:rPr>
      </w:pPr>
    </w:p>
    <w:tbl>
      <w:tblPr>
        <w:tblStyle w:val="TableGrid"/>
        <w:tblW w:w="10349" w:type="dxa"/>
        <w:tblInd w:w="-289" w:type="dxa"/>
        <w:tblLook w:val="04A0" w:firstRow="1" w:lastRow="0" w:firstColumn="1" w:lastColumn="0" w:noHBand="0" w:noVBand="1"/>
      </w:tblPr>
      <w:tblGrid>
        <w:gridCol w:w="2382"/>
        <w:gridCol w:w="2827"/>
        <w:gridCol w:w="1879"/>
        <w:gridCol w:w="3261"/>
      </w:tblGrid>
      <w:tr w:rsidR="00F35340" w:rsidRPr="0057184B" w14:paraId="6C630932" w14:textId="77777777" w:rsidTr="0005675B">
        <w:trPr>
          <w:trHeight w:val="649"/>
        </w:trPr>
        <w:tc>
          <w:tcPr>
            <w:tcW w:w="10349" w:type="dxa"/>
            <w:gridSpan w:val="4"/>
            <w:shd w:val="clear" w:color="auto" w:fill="D9D9D9" w:themeFill="background1" w:themeFillShade="D9"/>
          </w:tcPr>
          <w:p w14:paraId="1A73ED4B" w14:textId="77777777" w:rsidR="00F35340" w:rsidRPr="0057184B" w:rsidRDefault="00F35340" w:rsidP="00D73962">
            <w:pPr>
              <w:pStyle w:val="Normal1"/>
              <w:spacing w:before="120" w:after="120" w:line="276" w:lineRule="auto"/>
              <w:jc w:val="center"/>
              <w:rPr>
                <w:rFonts w:ascii="Garamond" w:hAnsi="Garamond" w:cs="Arial"/>
                <w:b/>
                <w:sz w:val="28"/>
                <w:szCs w:val="28"/>
              </w:rPr>
            </w:pPr>
            <w:r w:rsidRPr="0057184B">
              <w:rPr>
                <w:rFonts w:ascii="Garamond" w:hAnsi="Garamond" w:cs="Arial"/>
                <w:b/>
                <w:sz w:val="28"/>
                <w:szCs w:val="28"/>
              </w:rPr>
              <w:t xml:space="preserve">Key Personnel </w:t>
            </w:r>
          </w:p>
        </w:tc>
      </w:tr>
      <w:tr w:rsidR="00F35340" w:rsidRPr="0057184B" w14:paraId="26B65C1F" w14:textId="77777777" w:rsidTr="0005675B">
        <w:trPr>
          <w:trHeight w:val="794"/>
        </w:trPr>
        <w:tc>
          <w:tcPr>
            <w:tcW w:w="2382" w:type="dxa"/>
            <w:shd w:val="clear" w:color="auto" w:fill="D9D9D9" w:themeFill="background1" w:themeFillShade="D9"/>
          </w:tcPr>
          <w:p w14:paraId="2E64B0C9" w14:textId="77777777" w:rsidR="00F35340" w:rsidRPr="0057184B" w:rsidRDefault="00F35340" w:rsidP="00D73962">
            <w:pPr>
              <w:pStyle w:val="Normal1"/>
              <w:spacing w:after="0" w:line="276" w:lineRule="auto"/>
              <w:jc w:val="center"/>
              <w:rPr>
                <w:rFonts w:ascii="Garamond" w:hAnsi="Garamond" w:cs="Arial"/>
                <w:b/>
                <w:sz w:val="28"/>
                <w:szCs w:val="28"/>
              </w:rPr>
            </w:pPr>
          </w:p>
          <w:p w14:paraId="67DEDEF7" w14:textId="77777777" w:rsidR="00F35340" w:rsidRPr="0057184B" w:rsidRDefault="00F35340" w:rsidP="00D73962">
            <w:pPr>
              <w:pStyle w:val="Normal1"/>
              <w:spacing w:after="0" w:line="276" w:lineRule="auto"/>
              <w:jc w:val="center"/>
              <w:rPr>
                <w:rFonts w:ascii="Garamond" w:hAnsi="Garamond" w:cs="Arial"/>
                <w:b/>
                <w:sz w:val="28"/>
                <w:szCs w:val="28"/>
              </w:rPr>
            </w:pPr>
            <w:r w:rsidRPr="0057184B">
              <w:rPr>
                <w:rFonts w:ascii="Garamond" w:hAnsi="Garamond" w:cs="Arial"/>
                <w:b/>
                <w:sz w:val="28"/>
                <w:szCs w:val="28"/>
              </w:rPr>
              <w:t>Role</w:t>
            </w:r>
          </w:p>
          <w:p w14:paraId="6C1CA2AA" w14:textId="77777777" w:rsidR="00F35340" w:rsidRPr="0057184B" w:rsidRDefault="00F35340" w:rsidP="00D73962">
            <w:pPr>
              <w:pStyle w:val="Normal1"/>
              <w:spacing w:after="0" w:line="276" w:lineRule="auto"/>
              <w:jc w:val="center"/>
              <w:rPr>
                <w:rFonts w:ascii="Garamond" w:hAnsi="Garamond" w:cs="Arial"/>
                <w:b/>
                <w:sz w:val="28"/>
                <w:szCs w:val="28"/>
              </w:rPr>
            </w:pPr>
          </w:p>
        </w:tc>
        <w:tc>
          <w:tcPr>
            <w:tcW w:w="2827" w:type="dxa"/>
          </w:tcPr>
          <w:p w14:paraId="2199340B" w14:textId="77777777" w:rsidR="00F35340" w:rsidRPr="0057184B" w:rsidRDefault="00F35340" w:rsidP="00D73962">
            <w:pPr>
              <w:pStyle w:val="Normal1"/>
              <w:spacing w:after="0" w:line="276" w:lineRule="auto"/>
              <w:jc w:val="center"/>
              <w:rPr>
                <w:rFonts w:ascii="Garamond" w:hAnsi="Garamond" w:cs="Arial"/>
                <w:b/>
                <w:sz w:val="28"/>
                <w:szCs w:val="28"/>
              </w:rPr>
            </w:pPr>
          </w:p>
          <w:p w14:paraId="0D6E4D36" w14:textId="77777777" w:rsidR="00F35340" w:rsidRPr="0057184B" w:rsidRDefault="00F35340" w:rsidP="00D73962">
            <w:pPr>
              <w:pStyle w:val="Normal1"/>
              <w:spacing w:after="0" w:line="276" w:lineRule="auto"/>
              <w:jc w:val="center"/>
              <w:rPr>
                <w:rFonts w:ascii="Garamond" w:hAnsi="Garamond" w:cs="Arial"/>
                <w:b/>
                <w:sz w:val="28"/>
                <w:szCs w:val="28"/>
              </w:rPr>
            </w:pPr>
            <w:r w:rsidRPr="0057184B">
              <w:rPr>
                <w:rFonts w:ascii="Garamond" w:hAnsi="Garamond" w:cs="Arial"/>
                <w:b/>
                <w:sz w:val="28"/>
                <w:szCs w:val="28"/>
              </w:rPr>
              <w:t>Name</w:t>
            </w:r>
          </w:p>
        </w:tc>
        <w:tc>
          <w:tcPr>
            <w:tcW w:w="1879" w:type="dxa"/>
          </w:tcPr>
          <w:p w14:paraId="5B94C178" w14:textId="77777777" w:rsidR="00F35340" w:rsidRPr="0057184B" w:rsidRDefault="00F35340" w:rsidP="00D73962">
            <w:pPr>
              <w:pStyle w:val="Normal1"/>
              <w:spacing w:after="0" w:line="276" w:lineRule="auto"/>
              <w:jc w:val="center"/>
              <w:rPr>
                <w:rFonts w:ascii="Garamond" w:hAnsi="Garamond" w:cs="Arial"/>
                <w:b/>
                <w:sz w:val="28"/>
                <w:szCs w:val="28"/>
              </w:rPr>
            </w:pPr>
          </w:p>
          <w:p w14:paraId="74CF02EA" w14:textId="77777777" w:rsidR="00F35340" w:rsidRPr="0057184B" w:rsidRDefault="00F35340" w:rsidP="00D73962">
            <w:pPr>
              <w:pStyle w:val="Normal1"/>
              <w:spacing w:after="0" w:line="276" w:lineRule="auto"/>
              <w:jc w:val="center"/>
              <w:rPr>
                <w:rFonts w:ascii="Garamond" w:hAnsi="Garamond" w:cs="Arial"/>
                <w:b/>
                <w:sz w:val="28"/>
                <w:szCs w:val="28"/>
              </w:rPr>
            </w:pPr>
            <w:r w:rsidRPr="0057184B">
              <w:rPr>
                <w:rFonts w:ascii="Garamond" w:hAnsi="Garamond" w:cs="Arial"/>
                <w:b/>
                <w:sz w:val="28"/>
                <w:szCs w:val="28"/>
              </w:rPr>
              <w:t>Tel.</w:t>
            </w:r>
          </w:p>
        </w:tc>
        <w:tc>
          <w:tcPr>
            <w:tcW w:w="3261" w:type="dxa"/>
          </w:tcPr>
          <w:p w14:paraId="44AFC18B" w14:textId="77777777" w:rsidR="00F35340" w:rsidRPr="0057184B" w:rsidRDefault="00F35340" w:rsidP="00D73962">
            <w:pPr>
              <w:pStyle w:val="Normal1"/>
              <w:spacing w:after="0" w:line="276" w:lineRule="auto"/>
              <w:jc w:val="center"/>
              <w:rPr>
                <w:rFonts w:ascii="Garamond" w:hAnsi="Garamond" w:cs="Arial"/>
                <w:b/>
                <w:sz w:val="28"/>
                <w:szCs w:val="28"/>
              </w:rPr>
            </w:pPr>
          </w:p>
          <w:p w14:paraId="25A0D920" w14:textId="77777777" w:rsidR="00F35340" w:rsidRPr="0057184B" w:rsidRDefault="00F35340" w:rsidP="00D73962">
            <w:pPr>
              <w:pStyle w:val="Normal1"/>
              <w:spacing w:after="0" w:line="276" w:lineRule="auto"/>
              <w:jc w:val="center"/>
              <w:rPr>
                <w:rFonts w:ascii="Garamond" w:hAnsi="Garamond" w:cs="Arial"/>
                <w:b/>
                <w:sz w:val="28"/>
                <w:szCs w:val="28"/>
              </w:rPr>
            </w:pPr>
            <w:r w:rsidRPr="0057184B">
              <w:rPr>
                <w:rFonts w:ascii="Garamond" w:hAnsi="Garamond" w:cs="Arial"/>
                <w:b/>
                <w:sz w:val="28"/>
                <w:szCs w:val="28"/>
              </w:rPr>
              <w:t>email</w:t>
            </w:r>
          </w:p>
        </w:tc>
      </w:tr>
      <w:tr w:rsidR="00F35340" w:rsidRPr="0057184B" w14:paraId="2054E037" w14:textId="77777777" w:rsidTr="0005675B">
        <w:trPr>
          <w:trHeight w:val="923"/>
        </w:trPr>
        <w:tc>
          <w:tcPr>
            <w:tcW w:w="2382" w:type="dxa"/>
            <w:shd w:val="clear" w:color="auto" w:fill="D9D9D9" w:themeFill="background1" w:themeFillShade="D9"/>
            <w:vAlign w:val="center"/>
          </w:tcPr>
          <w:p w14:paraId="3CF8CD48" w14:textId="77777777" w:rsidR="00F35340" w:rsidRPr="0057184B" w:rsidRDefault="00F35340" w:rsidP="00D73962">
            <w:pPr>
              <w:pStyle w:val="Normal1"/>
              <w:spacing w:after="0" w:line="276" w:lineRule="auto"/>
              <w:rPr>
                <w:rFonts w:ascii="Garamond" w:hAnsi="Garamond" w:cs="Arial"/>
                <w:b/>
                <w:sz w:val="28"/>
                <w:szCs w:val="28"/>
              </w:rPr>
            </w:pPr>
            <w:r w:rsidRPr="0057184B">
              <w:rPr>
                <w:rFonts w:ascii="Garamond" w:hAnsi="Garamond" w:cs="Arial"/>
                <w:b/>
                <w:sz w:val="28"/>
                <w:szCs w:val="28"/>
              </w:rPr>
              <w:t xml:space="preserve">Head teacher </w:t>
            </w:r>
          </w:p>
        </w:tc>
        <w:tc>
          <w:tcPr>
            <w:tcW w:w="2827" w:type="dxa"/>
            <w:vAlign w:val="center"/>
          </w:tcPr>
          <w:p w14:paraId="2FE80997" w14:textId="34927AF4" w:rsidR="00F35340" w:rsidRPr="0057184B" w:rsidRDefault="00F35340" w:rsidP="00AA368F">
            <w:pPr>
              <w:pStyle w:val="Normal1"/>
              <w:spacing w:after="0" w:line="276" w:lineRule="auto"/>
              <w:jc w:val="center"/>
              <w:rPr>
                <w:rFonts w:ascii="Garamond" w:hAnsi="Garamond" w:cs="Arial"/>
                <w:b/>
                <w:color w:val="66FF33"/>
                <w:sz w:val="28"/>
                <w:szCs w:val="28"/>
              </w:rPr>
            </w:pPr>
            <w:r w:rsidRPr="0057184B">
              <w:rPr>
                <w:rFonts w:ascii="Garamond" w:hAnsi="Garamond" w:cs="Arial"/>
                <w:b/>
                <w:sz w:val="28"/>
                <w:szCs w:val="28"/>
              </w:rPr>
              <w:t>Kim O’Rourke</w:t>
            </w:r>
          </w:p>
        </w:tc>
        <w:tc>
          <w:tcPr>
            <w:tcW w:w="1879" w:type="dxa"/>
            <w:shd w:val="clear" w:color="auto" w:fill="FFFFFF" w:themeFill="background1"/>
            <w:vAlign w:val="center"/>
          </w:tcPr>
          <w:p w14:paraId="73C4B5CD" w14:textId="7283A58D" w:rsidR="00F35340" w:rsidRPr="0057184B" w:rsidRDefault="00F35340" w:rsidP="00AA368F">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01225 752006</w:t>
            </w:r>
          </w:p>
        </w:tc>
        <w:tc>
          <w:tcPr>
            <w:tcW w:w="3261" w:type="dxa"/>
            <w:shd w:val="clear" w:color="auto" w:fill="FFFFFF" w:themeFill="background1"/>
            <w:vAlign w:val="center"/>
          </w:tcPr>
          <w:p w14:paraId="5C7F7268" w14:textId="77777777" w:rsidR="00F35340" w:rsidRPr="0057184B" w:rsidRDefault="00F35340" w:rsidP="00D73962">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admin@st-johns-trowbridge.wilts.sch.uk</w:t>
            </w:r>
          </w:p>
        </w:tc>
      </w:tr>
      <w:tr w:rsidR="00EF0507" w:rsidRPr="0057184B" w14:paraId="7579CD4A" w14:textId="77777777" w:rsidTr="0005675B">
        <w:trPr>
          <w:trHeight w:val="923"/>
        </w:trPr>
        <w:tc>
          <w:tcPr>
            <w:tcW w:w="2382" w:type="dxa"/>
            <w:shd w:val="clear" w:color="auto" w:fill="D9D9D9" w:themeFill="background1" w:themeFillShade="D9"/>
            <w:vAlign w:val="center"/>
          </w:tcPr>
          <w:p w14:paraId="4AC07829" w14:textId="54B78CF6" w:rsidR="00EF0507" w:rsidRPr="0057184B" w:rsidRDefault="00EF0507" w:rsidP="00D73962">
            <w:pPr>
              <w:pStyle w:val="Normal1"/>
              <w:spacing w:after="0" w:line="276" w:lineRule="auto"/>
              <w:rPr>
                <w:rFonts w:ascii="Garamond" w:hAnsi="Garamond" w:cs="Arial"/>
                <w:b/>
                <w:sz w:val="28"/>
                <w:szCs w:val="28"/>
              </w:rPr>
            </w:pPr>
            <w:r>
              <w:rPr>
                <w:rFonts w:ascii="Garamond" w:hAnsi="Garamond" w:cs="Arial"/>
                <w:b/>
                <w:sz w:val="28"/>
                <w:szCs w:val="28"/>
              </w:rPr>
              <w:t>Deputy Headteacher</w:t>
            </w:r>
          </w:p>
        </w:tc>
        <w:tc>
          <w:tcPr>
            <w:tcW w:w="2827" w:type="dxa"/>
            <w:vAlign w:val="center"/>
          </w:tcPr>
          <w:p w14:paraId="54CE9CA7" w14:textId="0A0F4F3A" w:rsidR="00EF0507" w:rsidRPr="0057184B" w:rsidRDefault="00EF0507" w:rsidP="00AA368F">
            <w:pPr>
              <w:pStyle w:val="Normal1"/>
              <w:spacing w:after="0" w:line="276" w:lineRule="auto"/>
              <w:jc w:val="center"/>
              <w:rPr>
                <w:rFonts w:ascii="Garamond" w:hAnsi="Garamond" w:cs="Arial"/>
                <w:b/>
                <w:sz w:val="28"/>
                <w:szCs w:val="28"/>
              </w:rPr>
            </w:pPr>
            <w:r>
              <w:rPr>
                <w:rFonts w:ascii="Garamond" w:hAnsi="Garamond" w:cs="Arial"/>
                <w:b/>
                <w:sz w:val="28"/>
                <w:szCs w:val="28"/>
              </w:rPr>
              <w:t>Nick Gerrish</w:t>
            </w:r>
          </w:p>
        </w:tc>
        <w:tc>
          <w:tcPr>
            <w:tcW w:w="1879" w:type="dxa"/>
            <w:shd w:val="clear" w:color="auto" w:fill="FFFFFF" w:themeFill="background1"/>
            <w:vAlign w:val="center"/>
          </w:tcPr>
          <w:p w14:paraId="155C91C1" w14:textId="1118D29E" w:rsidR="00EF0507" w:rsidRPr="0057184B" w:rsidRDefault="00EF0507" w:rsidP="00AA368F">
            <w:pPr>
              <w:pStyle w:val="Normal1"/>
              <w:spacing w:after="0" w:line="276" w:lineRule="auto"/>
              <w:jc w:val="center"/>
              <w:rPr>
                <w:rFonts w:ascii="Garamond" w:hAnsi="Garamond" w:cs="Arial"/>
                <w:b/>
                <w:sz w:val="28"/>
                <w:szCs w:val="28"/>
              </w:rPr>
            </w:pPr>
            <w:r w:rsidRPr="00EF0507">
              <w:rPr>
                <w:rFonts w:ascii="Garamond" w:hAnsi="Garamond" w:cs="Arial"/>
                <w:b/>
                <w:sz w:val="28"/>
                <w:szCs w:val="28"/>
              </w:rPr>
              <w:t>01225 752006</w:t>
            </w:r>
          </w:p>
        </w:tc>
        <w:tc>
          <w:tcPr>
            <w:tcW w:w="3261" w:type="dxa"/>
            <w:shd w:val="clear" w:color="auto" w:fill="FFFFFF" w:themeFill="background1"/>
            <w:vAlign w:val="center"/>
          </w:tcPr>
          <w:p w14:paraId="1B505FD9" w14:textId="091951C6" w:rsidR="00EF0507" w:rsidRPr="0057184B" w:rsidRDefault="00EF0507" w:rsidP="00D73962">
            <w:pPr>
              <w:pStyle w:val="Normal1"/>
              <w:spacing w:after="0" w:line="276" w:lineRule="auto"/>
              <w:jc w:val="center"/>
              <w:rPr>
                <w:rFonts w:ascii="Garamond" w:hAnsi="Garamond" w:cs="Arial"/>
                <w:b/>
                <w:sz w:val="28"/>
                <w:szCs w:val="28"/>
              </w:rPr>
            </w:pPr>
            <w:r w:rsidRPr="00EF0507">
              <w:rPr>
                <w:rFonts w:ascii="Garamond" w:hAnsi="Garamond" w:cs="Arial"/>
                <w:b/>
                <w:sz w:val="28"/>
                <w:szCs w:val="28"/>
              </w:rPr>
              <w:t>admin@st-johns-trowbridge.wilts.sch.uk</w:t>
            </w:r>
          </w:p>
        </w:tc>
      </w:tr>
      <w:tr w:rsidR="00F35340" w:rsidRPr="0057184B" w14:paraId="36399ADD" w14:textId="77777777" w:rsidTr="0005675B">
        <w:trPr>
          <w:trHeight w:val="923"/>
        </w:trPr>
        <w:tc>
          <w:tcPr>
            <w:tcW w:w="2382" w:type="dxa"/>
            <w:shd w:val="clear" w:color="auto" w:fill="D9D9D9" w:themeFill="background1" w:themeFillShade="D9"/>
            <w:vAlign w:val="center"/>
          </w:tcPr>
          <w:p w14:paraId="732A6F0D" w14:textId="369E1598" w:rsidR="00F35340" w:rsidRPr="00B05C2D" w:rsidRDefault="004503B3" w:rsidP="00D73962">
            <w:pPr>
              <w:pStyle w:val="Normal1"/>
              <w:spacing w:after="0" w:line="276" w:lineRule="auto"/>
              <w:rPr>
                <w:rFonts w:ascii="Garamond" w:hAnsi="Garamond" w:cs="Arial"/>
                <w:b/>
                <w:sz w:val="28"/>
                <w:szCs w:val="28"/>
              </w:rPr>
            </w:pPr>
            <w:r w:rsidRPr="00B05C2D">
              <w:rPr>
                <w:rFonts w:ascii="Garamond" w:hAnsi="Garamond" w:cs="Arial"/>
                <w:b/>
                <w:sz w:val="28"/>
                <w:szCs w:val="28"/>
              </w:rPr>
              <w:t>Inclusion Lead</w:t>
            </w:r>
          </w:p>
        </w:tc>
        <w:tc>
          <w:tcPr>
            <w:tcW w:w="2827" w:type="dxa"/>
            <w:vAlign w:val="center"/>
          </w:tcPr>
          <w:p w14:paraId="3DF33418" w14:textId="3804C5E8" w:rsidR="00F35340" w:rsidRPr="0057184B" w:rsidRDefault="00F35340" w:rsidP="00AA368F">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Debbie O’Mahony</w:t>
            </w:r>
          </w:p>
        </w:tc>
        <w:tc>
          <w:tcPr>
            <w:tcW w:w="1879" w:type="dxa"/>
            <w:vAlign w:val="center"/>
          </w:tcPr>
          <w:p w14:paraId="362245A0" w14:textId="2A2923F5" w:rsidR="00F35340" w:rsidRPr="0057184B" w:rsidRDefault="00F35340" w:rsidP="00AA368F">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01225 752006</w:t>
            </w:r>
          </w:p>
        </w:tc>
        <w:tc>
          <w:tcPr>
            <w:tcW w:w="3261" w:type="dxa"/>
            <w:vAlign w:val="center"/>
          </w:tcPr>
          <w:p w14:paraId="5BD5DAD9" w14:textId="77777777" w:rsidR="00F35340" w:rsidRPr="0057184B" w:rsidRDefault="00F35340" w:rsidP="00D73962">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 xml:space="preserve">admin@st-johns-trowbridge.wilts.sch.uk                                  </w:t>
            </w:r>
          </w:p>
        </w:tc>
      </w:tr>
      <w:tr w:rsidR="00F35340" w:rsidRPr="0057184B" w14:paraId="4E20BF97" w14:textId="77777777" w:rsidTr="00B05C2D">
        <w:trPr>
          <w:trHeight w:val="923"/>
        </w:trPr>
        <w:tc>
          <w:tcPr>
            <w:tcW w:w="2382" w:type="dxa"/>
            <w:shd w:val="clear" w:color="auto" w:fill="D9D9D9" w:themeFill="background1" w:themeFillShade="D9"/>
            <w:vAlign w:val="center"/>
          </w:tcPr>
          <w:p w14:paraId="5AF6D691" w14:textId="77777777" w:rsidR="00F35340" w:rsidRPr="00B05C2D" w:rsidRDefault="00F35340" w:rsidP="00D73962">
            <w:pPr>
              <w:pStyle w:val="Normal1"/>
              <w:spacing w:after="0" w:line="276" w:lineRule="auto"/>
              <w:rPr>
                <w:rFonts w:ascii="Garamond" w:hAnsi="Garamond" w:cs="Arial"/>
                <w:b/>
                <w:sz w:val="28"/>
                <w:szCs w:val="28"/>
              </w:rPr>
            </w:pPr>
            <w:r w:rsidRPr="00B05C2D">
              <w:rPr>
                <w:rFonts w:ascii="Garamond" w:hAnsi="Garamond" w:cs="Arial"/>
                <w:b/>
                <w:sz w:val="28"/>
                <w:szCs w:val="28"/>
              </w:rPr>
              <w:t xml:space="preserve">Governor with responsibility for behaviour and safety </w:t>
            </w:r>
          </w:p>
        </w:tc>
        <w:tc>
          <w:tcPr>
            <w:tcW w:w="2827" w:type="dxa"/>
            <w:shd w:val="clear" w:color="auto" w:fill="auto"/>
            <w:vAlign w:val="center"/>
          </w:tcPr>
          <w:p w14:paraId="4A92610D" w14:textId="61A5C098" w:rsidR="00F35340" w:rsidRPr="0057184B" w:rsidRDefault="00B05C2D" w:rsidP="00AA368F">
            <w:pPr>
              <w:pStyle w:val="Normal1"/>
              <w:spacing w:after="0" w:line="276" w:lineRule="auto"/>
              <w:jc w:val="center"/>
              <w:rPr>
                <w:rFonts w:ascii="Garamond" w:hAnsi="Garamond" w:cs="Arial"/>
                <w:b/>
                <w:sz w:val="28"/>
                <w:szCs w:val="28"/>
                <w:highlight w:val="magenta"/>
              </w:rPr>
            </w:pPr>
            <w:r w:rsidRPr="00D7702B">
              <w:rPr>
                <w:rFonts w:ascii="Garamond" w:hAnsi="Garamond" w:cs="Arial"/>
                <w:b/>
                <w:sz w:val="28"/>
                <w:szCs w:val="28"/>
              </w:rPr>
              <w:t>Clare Doogue</w:t>
            </w:r>
          </w:p>
        </w:tc>
        <w:tc>
          <w:tcPr>
            <w:tcW w:w="1879" w:type="dxa"/>
            <w:vAlign w:val="center"/>
          </w:tcPr>
          <w:p w14:paraId="6CA20A89" w14:textId="1DABE61A" w:rsidR="00F35340" w:rsidRPr="0057184B" w:rsidRDefault="00F35340" w:rsidP="00AA368F">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01225 752006</w:t>
            </w:r>
          </w:p>
        </w:tc>
        <w:tc>
          <w:tcPr>
            <w:tcW w:w="3261" w:type="dxa"/>
            <w:vAlign w:val="center"/>
          </w:tcPr>
          <w:p w14:paraId="1F7B094E" w14:textId="77777777" w:rsidR="00F35340" w:rsidRPr="0057184B" w:rsidRDefault="00F35340" w:rsidP="00D73962">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 xml:space="preserve">admin@st-johns-trowbridge.wilts.sch.uk                                  </w:t>
            </w:r>
          </w:p>
        </w:tc>
      </w:tr>
    </w:tbl>
    <w:p w14:paraId="5962DDEB" w14:textId="77777777" w:rsidR="00F35340" w:rsidRPr="0057184B" w:rsidRDefault="00F35340" w:rsidP="00F35340">
      <w:pPr>
        <w:pStyle w:val="Normal1"/>
        <w:spacing w:after="0" w:line="276" w:lineRule="auto"/>
        <w:jc w:val="center"/>
        <w:rPr>
          <w:rFonts w:ascii="Garamond" w:hAnsi="Garamond" w:cs="Arial"/>
          <w:sz w:val="28"/>
          <w:szCs w:val="28"/>
        </w:rPr>
      </w:pPr>
    </w:p>
    <w:p w14:paraId="40E866F3" w14:textId="77777777" w:rsidR="00F35340" w:rsidRPr="0057184B" w:rsidRDefault="00F35340" w:rsidP="00F35340">
      <w:pPr>
        <w:spacing w:line="276" w:lineRule="auto"/>
        <w:rPr>
          <w:rFonts w:ascii="Garamond" w:hAnsi="Garamond" w:cs="Arial"/>
          <w:sz w:val="28"/>
          <w:szCs w:val="28"/>
        </w:rPr>
      </w:pPr>
    </w:p>
    <w:p w14:paraId="2EC2454E" w14:textId="77777777" w:rsidR="00F35340" w:rsidRPr="0057184B" w:rsidRDefault="00F35340" w:rsidP="00F35340">
      <w:pPr>
        <w:spacing w:line="276" w:lineRule="auto"/>
        <w:rPr>
          <w:rFonts w:ascii="Garamond" w:hAnsi="Garamond"/>
          <w:sz w:val="28"/>
          <w:szCs w:val="28"/>
        </w:rPr>
      </w:pPr>
    </w:p>
    <w:p w14:paraId="6DE990AF" w14:textId="66A74783" w:rsidR="00F35340" w:rsidRDefault="00F35340" w:rsidP="00F35340">
      <w:pPr>
        <w:spacing w:line="276" w:lineRule="auto"/>
        <w:rPr>
          <w:rFonts w:ascii="Garamond" w:hAnsi="Garamond"/>
          <w:sz w:val="28"/>
          <w:szCs w:val="28"/>
        </w:rPr>
      </w:pPr>
    </w:p>
    <w:p w14:paraId="3A6F6526" w14:textId="5E88469C" w:rsidR="00AA368F" w:rsidRDefault="00AA368F" w:rsidP="00F35340">
      <w:pPr>
        <w:spacing w:line="276" w:lineRule="auto"/>
        <w:rPr>
          <w:rFonts w:ascii="Garamond" w:hAnsi="Garamond"/>
          <w:sz w:val="28"/>
          <w:szCs w:val="28"/>
        </w:rPr>
      </w:pPr>
    </w:p>
    <w:p w14:paraId="2D09A66A" w14:textId="6641FEE1" w:rsidR="00AA368F" w:rsidRDefault="00AA368F" w:rsidP="00F35340">
      <w:pPr>
        <w:spacing w:line="276" w:lineRule="auto"/>
        <w:rPr>
          <w:rFonts w:ascii="Garamond" w:hAnsi="Garamond"/>
          <w:sz w:val="28"/>
          <w:szCs w:val="28"/>
        </w:rPr>
      </w:pPr>
    </w:p>
    <w:p w14:paraId="0CDBFDCB" w14:textId="6EA4187B" w:rsidR="00AA368F" w:rsidRDefault="00AA368F" w:rsidP="00F35340">
      <w:pPr>
        <w:spacing w:line="276" w:lineRule="auto"/>
        <w:rPr>
          <w:rFonts w:ascii="Garamond" w:hAnsi="Garamond"/>
          <w:sz w:val="28"/>
          <w:szCs w:val="28"/>
        </w:rPr>
      </w:pPr>
    </w:p>
    <w:p w14:paraId="284C0851" w14:textId="07E7D8FB" w:rsidR="00AA368F" w:rsidRDefault="00AA368F" w:rsidP="00F35340">
      <w:pPr>
        <w:spacing w:line="276" w:lineRule="auto"/>
        <w:rPr>
          <w:rFonts w:ascii="Garamond" w:hAnsi="Garamond"/>
          <w:sz w:val="28"/>
          <w:szCs w:val="28"/>
        </w:rPr>
      </w:pPr>
    </w:p>
    <w:p w14:paraId="647BC895" w14:textId="7BCAED31" w:rsidR="00AA368F" w:rsidRDefault="00AA368F" w:rsidP="00F35340">
      <w:pPr>
        <w:spacing w:line="276" w:lineRule="auto"/>
        <w:rPr>
          <w:rFonts w:ascii="Garamond" w:hAnsi="Garamond"/>
          <w:sz w:val="28"/>
          <w:szCs w:val="28"/>
        </w:rPr>
      </w:pPr>
    </w:p>
    <w:p w14:paraId="32FA74AD" w14:textId="4D5ADEB3" w:rsidR="00AA368F" w:rsidRDefault="00AA368F" w:rsidP="00F35340">
      <w:pPr>
        <w:spacing w:line="276" w:lineRule="auto"/>
        <w:rPr>
          <w:rFonts w:ascii="Garamond" w:hAnsi="Garamond"/>
          <w:sz w:val="28"/>
          <w:szCs w:val="28"/>
        </w:rPr>
      </w:pPr>
    </w:p>
    <w:p w14:paraId="321E484D" w14:textId="4EC8928E" w:rsidR="00AA368F" w:rsidRDefault="00AA368F" w:rsidP="00F35340">
      <w:pPr>
        <w:spacing w:line="276" w:lineRule="auto"/>
        <w:rPr>
          <w:rFonts w:ascii="Garamond" w:hAnsi="Garamond"/>
          <w:sz w:val="28"/>
          <w:szCs w:val="28"/>
        </w:rPr>
      </w:pPr>
    </w:p>
    <w:p w14:paraId="7FAB3097" w14:textId="65741D58" w:rsidR="00AA368F" w:rsidRDefault="00AA368F" w:rsidP="00F35340">
      <w:pPr>
        <w:spacing w:line="276" w:lineRule="auto"/>
        <w:rPr>
          <w:rFonts w:ascii="Garamond" w:hAnsi="Garamond"/>
          <w:sz w:val="28"/>
          <w:szCs w:val="28"/>
        </w:rPr>
      </w:pPr>
    </w:p>
    <w:p w14:paraId="3296A8FD" w14:textId="58DDBA97" w:rsidR="00AA368F" w:rsidRDefault="00AA368F" w:rsidP="00F35340">
      <w:pPr>
        <w:spacing w:line="276" w:lineRule="auto"/>
        <w:rPr>
          <w:rFonts w:ascii="Garamond" w:hAnsi="Garamond"/>
          <w:sz w:val="28"/>
          <w:szCs w:val="28"/>
        </w:rPr>
      </w:pPr>
    </w:p>
    <w:p w14:paraId="4D4C1409" w14:textId="7AA98DA9" w:rsidR="00AA368F" w:rsidRDefault="00AA368F" w:rsidP="00F35340">
      <w:pPr>
        <w:spacing w:line="276" w:lineRule="auto"/>
        <w:rPr>
          <w:rFonts w:ascii="Garamond" w:hAnsi="Garamond"/>
          <w:sz w:val="28"/>
          <w:szCs w:val="28"/>
        </w:rPr>
      </w:pPr>
    </w:p>
    <w:p w14:paraId="55AC77EA" w14:textId="54813F06" w:rsidR="00AA368F" w:rsidRDefault="00AA368F" w:rsidP="00F35340">
      <w:pPr>
        <w:spacing w:line="276" w:lineRule="auto"/>
        <w:rPr>
          <w:rFonts w:ascii="Garamond" w:hAnsi="Garamond"/>
          <w:sz w:val="28"/>
          <w:szCs w:val="28"/>
        </w:rPr>
      </w:pPr>
    </w:p>
    <w:p w14:paraId="7D5B9C0C" w14:textId="3E7E7484" w:rsidR="00AA368F" w:rsidRDefault="00AA368F" w:rsidP="00F35340">
      <w:pPr>
        <w:spacing w:line="276" w:lineRule="auto"/>
        <w:rPr>
          <w:rFonts w:ascii="Garamond" w:hAnsi="Garamond"/>
          <w:sz w:val="28"/>
          <w:szCs w:val="28"/>
        </w:rPr>
      </w:pPr>
    </w:p>
    <w:p w14:paraId="633358E0" w14:textId="77777777" w:rsidR="004503B3" w:rsidRDefault="004503B3" w:rsidP="004503B3">
      <w:pPr>
        <w:spacing w:line="276" w:lineRule="auto"/>
        <w:rPr>
          <w:rFonts w:ascii="Garamond" w:hAnsi="Garamond"/>
          <w:sz w:val="28"/>
          <w:szCs w:val="28"/>
        </w:rPr>
      </w:pPr>
    </w:p>
    <w:p w14:paraId="34607120" w14:textId="6BA1A621" w:rsidR="00F35340" w:rsidRPr="004459DF" w:rsidRDefault="00F35340" w:rsidP="004459DF">
      <w:pPr>
        <w:spacing w:line="276" w:lineRule="auto"/>
        <w:jc w:val="center"/>
        <w:rPr>
          <w:rFonts w:ascii="Garamond" w:hAnsi="Garamond"/>
          <w:b/>
          <w:sz w:val="32"/>
          <w:szCs w:val="32"/>
        </w:rPr>
      </w:pPr>
      <w:r w:rsidRPr="004459DF">
        <w:rPr>
          <w:rFonts w:ascii="Garamond" w:hAnsi="Garamond"/>
          <w:b/>
          <w:sz w:val="32"/>
          <w:szCs w:val="32"/>
        </w:rPr>
        <w:t>Contents</w:t>
      </w:r>
    </w:p>
    <w:p w14:paraId="72E0B3A9" w14:textId="77777777" w:rsidR="00F35340" w:rsidRPr="0057184B" w:rsidRDefault="00F35340" w:rsidP="00F35340">
      <w:pPr>
        <w:pStyle w:val="ListParagraph"/>
        <w:spacing w:line="276" w:lineRule="auto"/>
        <w:rPr>
          <w:rFonts w:ascii="Garamond" w:hAnsi="Garamond"/>
          <w:sz w:val="28"/>
          <w:szCs w:val="28"/>
        </w:rPr>
      </w:pPr>
    </w:p>
    <w:p w14:paraId="31594ED6" w14:textId="77777777" w:rsidR="00F35340" w:rsidRPr="0057184B" w:rsidRDefault="00F35340" w:rsidP="00F35340">
      <w:pPr>
        <w:pStyle w:val="ListParagraph"/>
        <w:spacing w:line="276" w:lineRule="auto"/>
        <w:rPr>
          <w:rFonts w:ascii="Garamond" w:hAnsi="Garamond"/>
          <w:sz w:val="28"/>
          <w:szCs w:val="28"/>
        </w:rPr>
      </w:pPr>
    </w:p>
    <w:p w14:paraId="4A3225B5" w14:textId="468E3C97"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Introduction</w:t>
      </w:r>
    </w:p>
    <w:p w14:paraId="59B751B5" w14:textId="77777777" w:rsidR="00EF0507" w:rsidRPr="00DE355B" w:rsidRDefault="00EF0507" w:rsidP="00EF0507">
      <w:pPr>
        <w:pStyle w:val="ListParagraph"/>
        <w:spacing w:after="0" w:line="276" w:lineRule="auto"/>
        <w:contextualSpacing w:val="0"/>
        <w:rPr>
          <w:rFonts w:ascii="Garamond" w:hAnsi="Garamond"/>
          <w:b/>
          <w:sz w:val="28"/>
          <w:szCs w:val="28"/>
        </w:rPr>
      </w:pPr>
    </w:p>
    <w:p w14:paraId="00DD72EA" w14:textId="68C67953"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Scope</w:t>
      </w:r>
    </w:p>
    <w:p w14:paraId="21294690" w14:textId="7119111E" w:rsidR="00EF0507" w:rsidRPr="00DE355B" w:rsidRDefault="00EF0507" w:rsidP="00EF0507">
      <w:pPr>
        <w:spacing w:after="0" w:line="276" w:lineRule="auto"/>
        <w:rPr>
          <w:rFonts w:ascii="Garamond" w:hAnsi="Garamond"/>
          <w:b/>
          <w:sz w:val="28"/>
          <w:szCs w:val="28"/>
        </w:rPr>
      </w:pPr>
    </w:p>
    <w:p w14:paraId="4A8E2C89" w14:textId="69B2A3B5"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Roles &amp; Responsibility</w:t>
      </w:r>
    </w:p>
    <w:p w14:paraId="053F41AE" w14:textId="490C7064" w:rsidR="00EF0507" w:rsidRPr="00DE355B" w:rsidRDefault="00EF0507" w:rsidP="00EF0507">
      <w:pPr>
        <w:spacing w:after="0" w:line="276" w:lineRule="auto"/>
        <w:rPr>
          <w:rFonts w:ascii="Garamond" w:hAnsi="Garamond"/>
          <w:b/>
          <w:sz w:val="28"/>
          <w:szCs w:val="28"/>
        </w:rPr>
      </w:pPr>
    </w:p>
    <w:p w14:paraId="4B4F6015" w14:textId="77777777"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Procedures</w:t>
      </w:r>
    </w:p>
    <w:p w14:paraId="3F25E28A" w14:textId="77777777" w:rsidR="00F35340" w:rsidRPr="0057184B" w:rsidRDefault="00F35340" w:rsidP="00F35340">
      <w:pPr>
        <w:spacing w:line="276" w:lineRule="auto"/>
        <w:rPr>
          <w:rFonts w:ascii="Garamond" w:hAnsi="Garamond"/>
          <w:sz w:val="28"/>
          <w:szCs w:val="28"/>
        </w:rPr>
      </w:pPr>
    </w:p>
    <w:p w14:paraId="51BACABD" w14:textId="533D427D" w:rsidR="00074900" w:rsidRDefault="00906F4A" w:rsidP="00F35340">
      <w:pPr>
        <w:spacing w:line="276" w:lineRule="auto"/>
        <w:rPr>
          <w:rFonts w:ascii="Garamond" w:hAnsi="Garamond"/>
          <w:sz w:val="28"/>
          <w:szCs w:val="28"/>
        </w:rPr>
      </w:pPr>
      <w:r>
        <w:rPr>
          <w:rFonts w:ascii="Garamond" w:hAnsi="Garamond"/>
          <w:sz w:val="28"/>
          <w:szCs w:val="28"/>
        </w:rPr>
        <w:t>4.1</w:t>
      </w:r>
      <w:r w:rsidR="00074900">
        <w:rPr>
          <w:rFonts w:ascii="Garamond" w:hAnsi="Garamond"/>
          <w:sz w:val="28"/>
          <w:szCs w:val="28"/>
        </w:rPr>
        <w:t xml:space="preserve"> Useful Definitions of Behaviour</w:t>
      </w:r>
      <w:r w:rsidR="00F652AE">
        <w:rPr>
          <w:rFonts w:ascii="Garamond" w:hAnsi="Garamond"/>
          <w:sz w:val="28"/>
          <w:szCs w:val="28"/>
        </w:rPr>
        <w:t xml:space="preserve"> </w:t>
      </w:r>
    </w:p>
    <w:p w14:paraId="2B70AAF7" w14:textId="325DFE8A" w:rsidR="00F35340" w:rsidRPr="0057184B" w:rsidRDefault="00074900" w:rsidP="00F35340">
      <w:pPr>
        <w:spacing w:line="276" w:lineRule="auto"/>
        <w:rPr>
          <w:rFonts w:ascii="Garamond" w:hAnsi="Garamond"/>
          <w:sz w:val="28"/>
          <w:szCs w:val="28"/>
        </w:rPr>
      </w:pPr>
      <w:r>
        <w:rPr>
          <w:rFonts w:ascii="Garamond" w:hAnsi="Garamond"/>
          <w:sz w:val="28"/>
          <w:szCs w:val="28"/>
        </w:rPr>
        <w:t xml:space="preserve">4.2 </w:t>
      </w:r>
      <w:r w:rsidR="00F35340" w:rsidRPr="0057184B">
        <w:rPr>
          <w:rFonts w:ascii="Garamond" w:hAnsi="Garamond"/>
          <w:sz w:val="28"/>
          <w:szCs w:val="28"/>
        </w:rPr>
        <w:t xml:space="preserve">Consistent Approach to </w:t>
      </w:r>
      <w:r>
        <w:rPr>
          <w:rFonts w:ascii="Garamond" w:hAnsi="Garamond"/>
          <w:sz w:val="28"/>
          <w:szCs w:val="28"/>
        </w:rPr>
        <w:t>B</w:t>
      </w:r>
      <w:r w:rsidR="00F35340" w:rsidRPr="0057184B">
        <w:rPr>
          <w:rFonts w:ascii="Garamond" w:hAnsi="Garamond"/>
          <w:sz w:val="28"/>
          <w:szCs w:val="28"/>
        </w:rPr>
        <w:t>ehaviour</w:t>
      </w:r>
    </w:p>
    <w:p w14:paraId="51BDEE3D" w14:textId="253D596D" w:rsidR="00074900" w:rsidRDefault="00906F4A" w:rsidP="00F35340">
      <w:pPr>
        <w:spacing w:line="276" w:lineRule="auto"/>
        <w:rPr>
          <w:rFonts w:ascii="Garamond" w:hAnsi="Garamond"/>
          <w:sz w:val="28"/>
          <w:szCs w:val="28"/>
        </w:rPr>
      </w:pPr>
      <w:r>
        <w:rPr>
          <w:rFonts w:ascii="Garamond" w:hAnsi="Garamond"/>
          <w:sz w:val="28"/>
          <w:szCs w:val="28"/>
        </w:rPr>
        <w:t>4.</w:t>
      </w:r>
      <w:r w:rsidR="00074900">
        <w:rPr>
          <w:rFonts w:ascii="Garamond" w:hAnsi="Garamond"/>
          <w:sz w:val="28"/>
          <w:szCs w:val="28"/>
        </w:rPr>
        <w:t>3</w:t>
      </w:r>
      <w:r>
        <w:rPr>
          <w:rFonts w:ascii="Garamond" w:hAnsi="Garamond"/>
          <w:sz w:val="28"/>
          <w:szCs w:val="28"/>
        </w:rPr>
        <w:t xml:space="preserve"> </w:t>
      </w:r>
      <w:r w:rsidR="00074900">
        <w:rPr>
          <w:rFonts w:ascii="Garamond" w:hAnsi="Garamond"/>
          <w:sz w:val="28"/>
          <w:szCs w:val="28"/>
        </w:rPr>
        <w:t>‘</w:t>
      </w:r>
      <w:r w:rsidR="00074900" w:rsidRPr="00074900">
        <w:rPr>
          <w:rFonts w:ascii="Garamond" w:hAnsi="Garamond"/>
          <w:i/>
          <w:sz w:val="28"/>
          <w:szCs w:val="28"/>
        </w:rPr>
        <w:t>St John’s Way’</w:t>
      </w:r>
      <w:r w:rsidR="00074900">
        <w:rPr>
          <w:rFonts w:ascii="Garamond" w:hAnsi="Garamond"/>
          <w:sz w:val="28"/>
          <w:szCs w:val="28"/>
        </w:rPr>
        <w:t xml:space="preserve"> – The Behaviour Framework </w:t>
      </w:r>
    </w:p>
    <w:p w14:paraId="1C5B8F9D" w14:textId="00810F6D" w:rsidR="00F35340" w:rsidRDefault="00074900" w:rsidP="00F35340">
      <w:pPr>
        <w:spacing w:line="276" w:lineRule="auto"/>
        <w:rPr>
          <w:rFonts w:ascii="Garamond" w:hAnsi="Garamond"/>
          <w:sz w:val="28"/>
          <w:szCs w:val="28"/>
        </w:rPr>
      </w:pPr>
      <w:r>
        <w:rPr>
          <w:rFonts w:ascii="Garamond" w:hAnsi="Garamond"/>
          <w:sz w:val="28"/>
          <w:szCs w:val="28"/>
        </w:rPr>
        <w:t xml:space="preserve">4.4 </w:t>
      </w:r>
      <w:r w:rsidR="00F35340" w:rsidRPr="0057184B">
        <w:rPr>
          <w:rFonts w:ascii="Garamond" w:hAnsi="Garamond"/>
          <w:sz w:val="28"/>
          <w:szCs w:val="28"/>
        </w:rPr>
        <w:t>Rewards</w:t>
      </w:r>
    </w:p>
    <w:p w14:paraId="72396E35" w14:textId="0426D533" w:rsidR="002326C9" w:rsidRPr="0057184B" w:rsidRDefault="002326C9" w:rsidP="00F35340">
      <w:pPr>
        <w:spacing w:line="276" w:lineRule="auto"/>
        <w:rPr>
          <w:rFonts w:ascii="Garamond" w:hAnsi="Garamond"/>
          <w:sz w:val="28"/>
          <w:szCs w:val="28"/>
        </w:rPr>
      </w:pPr>
      <w:r>
        <w:rPr>
          <w:rFonts w:ascii="Garamond" w:hAnsi="Garamond"/>
          <w:sz w:val="28"/>
          <w:szCs w:val="28"/>
        </w:rPr>
        <w:t>4.5 What will not happen?</w:t>
      </w:r>
    </w:p>
    <w:p w14:paraId="7FA13141" w14:textId="67DA4ACF" w:rsidR="00F35340"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6</w:t>
      </w:r>
      <w:r>
        <w:rPr>
          <w:rFonts w:ascii="Garamond" w:hAnsi="Garamond"/>
          <w:sz w:val="28"/>
          <w:szCs w:val="28"/>
        </w:rPr>
        <w:t xml:space="preserve"> </w:t>
      </w:r>
      <w:r w:rsidR="00F35340" w:rsidRPr="0057184B">
        <w:rPr>
          <w:rFonts w:ascii="Garamond" w:hAnsi="Garamond"/>
          <w:sz w:val="28"/>
          <w:szCs w:val="28"/>
        </w:rPr>
        <w:t>Consequences</w:t>
      </w:r>
      <w:r w:rsidR="00074900">
        <w:rPr>
          <w:rFonts w:ascii="Garamond" w:hAnsi="Garamond"/>
          <w:sz w:val="28"/>
          <w:szCs w:val="28"/>
        </w:rPr>
        <w:t xml:space="preserve"> for making wrong choices</w:t>
      </w:r>
    </w:p>
    <w:p w14:paraId="3C74CCE1" w14:textId="0510C06F" w:rsidR="002A6F4A" w:rsidRDefault="002A6F4A" w:rsidP="00F35340">
      <w:pPr>
        <w:spacing w:line="276" w:lineRule="auto"/>
        <w:rPr>
          <w:rFonts w:ascii="Garamond" w:hAnsi="Garamond"/>
          <w:sz w:val="28"/>
          <w:szCs w:val="28"/>
        </w:rPr>
      </w:pPr>
      <w:r>
        <w:rPr>
          <w:rFonts w:ascii="Garamond" w:hAnsi="Garamond"/>
          <w:sz w:val="28"/>
          <w:szCs w:val="28"/>
        </w:rPr>
        <w:t>4.7 Disruptive Behaviours Flow Chart</w:t>
      </w:r>
    </w:p>
    <w:p w14:paraId="63F69075" w14:textId="42F8A482" w:rsidR="002A6F4A" w:rsidRPr="0057184B" w:rsidRDefault="002A6F4A" w:rsidP="00F35340">
      <w:pPr>
        <w:spacing w:line="276" w:lineRule="auto"/>
        <w:rPr>
          <w:rFonts w:ascii="Garamond" w:hAnsi="Garamond"/>
          <w:sz w:val="28"/>
          <w:szCs w:val="28"/>
        </w:rPr>
      </w:pPr>
      <w:r>
        <w:rPr>
          <w:rFonts w:ascii="Garamond" w:hAnsi="Garamond"/>
          <w:sz w:val="28"/>
          <w:szCs w:val="28"/>
        </w:rPr>
        <w:t>4.8 No Tolerance and Alleged Bullying Behaviours Flow Chart</w:t>
      </w:r>
    </w:p>
    <w:p w14:paraId="31843C19" w14:textId="238FEDDC" w:rsidR="00F35340" w:rsidRPr="0057184B" w:rsidRDefault="00906F4A" w:rsidP="00F35340">
      <w:pPr>
        <w:spacing w:line="276" w:lineRule="auto"/>
        <w:rPr>
          <w:rFonts w:ascii="Garamond" w:hAnsi="Garamond"/>
          <w:sz w:val="28"/>
          <w:szCs w:val="28"/>
        </w:rPr>
      </w:pPr>
      <w:r>
        <w:rPr>
          <w:rFonts w:ascii="Garamond" w:hAnsi="Garamond"/>
          <w:sz w:val="28"/>
          <w:szCs w:val="28"/>
        </w:rPr>
        <w:t>4.</w:t>
      </w:r>
      <w:r w:rsidR="00F652AE">
        <w:rPr>
          <w:rFonts w:ascii="Garamond" w:hAnsi="Garamond"/>
          <w:sz w:val="28"/>
          <w:szCs w:val="28"/>
        </w:rPr>
        <w:t>9</w:t>
      </w:r>
      <w:r>
        <w:rPr>
          <w:rFonts w:ascii="Garamond" w:hAnsi="Garamond"/>
          <w:sz w:val="28"/>
          <w:szCs w:val="28"/>
        </w:rPr>
        <w:t xml:space="preserve"> </w:t>
      </w:r>
      <w:r w:rsidR="00F35340" w:rsidRPr="0057184B">
        <w:rPr>
          <w:rFonts w:ascii="Garamond" w:hAnsi="Garamond"/>
          <w:sz w:val="28"/>
          <w:szCs w:val="28"/>
        </w:rPr>
        <w:t xml:space="preserve">Restorative </w:t>
      </w:r>
      <w:r w:rsidR="00074900">
        <w:rPr>
          <w:rFonts w:ascii="Garamond" w:hAnsi="Garamond"/>
          <w:sz w:val="28"/>
          <w:szCs w:val="28"/>
        </w:rPr>
        <w:t>Practice</w:t>
      </w:r>
    </w:p>
    <w:p w14:paraId="39025C9B" w14:textId="7A9F04A0" w:rsidR="00F35340" w:rsidRPr="0057184B"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10</w:t>
      </w:r>
      <w:r>
        <w:rPr>
          <w:rFonts w:ascii="Garamond" w:hAnsi="Garamond"/>
          <w:sz w:val="28"/>
          <w:szCs w:val="28"/>
        </w:rPr>
        <w:t xml:space="preserve"> </w:t>
      </w:r>
      <w:r w:rsidR="00F35340" w:rsidRPr="0057184B">
        <w:rPr>
          <w:rFonts w:ascii="Garamond" w:hAnsi="Garamond"/>
          <w:sz w:val="28"/>
          <w:szCs w:val="28"/>
        </w:rPr>
        <w:t>Physical Restraint</w:t>
      </w:r>
    </w:p>
    <w:p w14:paraId="2AA771C3" w14:textId="0B1D51C6" w:rsidR="00F35340" w:rsidRPr="0057184B" w:rsidRDefault="00906F4A" w:rsidP="00F35340">
      <w:pPr>
        <w:spacing w:line="276" w:lineRule="auto"/>
        <w:rPr>
          <w:rFonts w:ascii="Garamond" w:hAnsi="Garamond"/>
          <w:sz w:val="28"/>
          <w:szCs w:val="28"/>
        </w:rPr>
      </w:pPr>
      <w:r>
        <w:rPr>
          <w:rFonts w:ascii="Garamond" w:hAnsi="Garamond"/>
          <w:sz w:val="28"/>
          <w:szCs w:val="28"/>
        </w:rPr>
        <w:t>4</w:t>
      </w:r>
      <w:r w:rsidR="00074900">
        <w:rPr>
          <w:rFonts w:ascii="Garamond" w:hAnsi="Garamond"/>
          <w:sz w:val="28"/>
          <w:szCs w:val="28"/>
        </w:rPr>
        <w:t>.</w:t>
      </w:r>
      <w:r w:rsidR="002326C9">
        <w:rPr>
          <w:rFonts w:ascii="Garamond" w:hAnsi="Garamond"/>
          <w:sz w:val="28"/>
          <w:szCs w:val="28"/>
        </w:rPr>
        <w:t>11</w:t>
      </w:r>
      <w:r>
        <w:rPr>
          <w:rFonts w:ascii="Garamond" w:hAnsi="Garamond"/>
          <w:sz w:val="28"/>
          <w:szCs w:val="28"/>
        </w:rPr>
        <w:t xml:space="preserve"> </w:t>
      </w:r>
      <w:r w:rsidR="00F35340" w:rsidRPr="0057184B">
        <w:rPr>
          <w:rFonts w:ascii="Garamond" w:hAnsi="Garamond"/>
          <w:sz w:val="28"/>
          <w:szCs w:val="28"/>
        </w:rPr>
        <w:t>Teaching and the Curriculum</w:t>
      </w:r>
    </w:p>
    <w:p w14:paraId="74C41C4E" w14:textId="592A7C49" w:rsidR="00F35340" w:rsidRPr="0057184B"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12</w:t>
      </w:r>
      <w:r>
        <w:rPr>
          <w:rFonts w:ascii="Garamond" w:hAnsi="Garamond"/>
          <w:sz w:val="28"/>
          <w:szCs w:val="28"/>
        </w:rPr>
        <w:t xml:space="preserve"> </w:t>
      </w:r>
      <w:r w:rsidR="00F35340" w:rsidRPr="0057184B">
        <w:rPr>
          <w:rFonts w:ascii="Garamond" w:hAnsi="Garamond"/>
          <w:sz w:val="28"/>
          <w:szCs w:val="28"/>
        </w:rPr>
        <w:t>Classroom Management</w:t>
      </w:r>
      <w:r w:rsidR="00EF0507">
        <w:rPr>
          <w:rFonts w:ascii="Garamond" w:hAnsi="Garamond"/>
          <w:sz w:val="28"/>
          <w:szCs w:val="28"/>
        </w:rPr>
        <w:t xml:space="preserve"> Plan</w:t>
      </w:r>
    </w:p>
    <w:p w14:paraId="227ECDB4" w14:textId="75767BB5" w:rsidR="00F35340" w:rsidRPr="0057184B"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13</w:t>
      </w:r>
      <w:r>
        <w:rPr>
          <w:rFonts w:ascii="Garamond" w:hAnsi="Garamond"/>
          <w:sz w:val="28"/>
          <w:szCs w:val="28"/>
        </w:rPr>
        <w:t xml:space="preserve"> </w:t>
      </w:r>
      <w:r w:rsidR="00AA368F" w:rsidRPr="0057184B">
        <w:rPr>
          <w:rFonts w:ascii="Garamond" w:hAnsi="Garamond"/>
          <w:sz w:val="28"/>
          <w:szCs w:val="28"/>
        </w:rPr>
        <w:t>Liaisi</w:t>
      </w:r>
      <w:r w:rsidR="00AA368F">
        <w:rPr>
          <w:rFonts w:ascii="Garamond" w:hAnsi="Garamond"/>
          <w:sz w:val="28"/>
          <w:szCs w:val="28"/>
        </w:rPr>
        <w:t>ng</w:t>
      </w:r>
      <w:r w:rsidR="00F35340" w:rsidRPr="0057184B">
        <w:rPr>
          <w:rFonts w:ascii="Garamond" w:hAnsi="Garamond"/>
          <w:sz w:val="28"/>
          <w:szCs w:val="28"/>
        </w:rPr>
        <w:t xml:space="preserve"> with Parents</w:t>
      </w:r>
    </w:p>
    <w:p w14:paraId="75A6457C" w14:textId="2972AD4C" w:rsidR="00F35340" w:rsidRPr="0057184B" w:rsidRDefault="00906F4A" w:rsidP="00F35340">
      <w:pPr>
        <w:spacing w:line="276" w:lineRule="auto"/>
        <w:rPr>
          <w:rFonts w:ascii="Garamond" w:hAnsi="Garamond"/>
          <w:sz w:val="28"/>
          <w:szCs w:val="28"/>
        </w:rPr>
      </w:pPr>
      <w:r>
        <w:rPr>
          <w:rFonts w:ascii="Garamond" w:hAnsi="Garamond"/>
          <w:sz w:val="28"/>
          <w:szCs w:val="28"/>
        </w:rPr>
        <w:t>4.</w:t>
      </w:r>
      <w:r w:rsidR="002326C9">
        <w:rPr>
          <w:rFonts w:ascii="Garamond" w:hAnsi="Garamond"/>
          <w:sz w:val="28"/>
          <w:szCs w:val="28"/>
        </w:rPr>
        <w:t>14</w:t>
      </w:r>
      <w:r>
        <w:rPr>
          <w:rFonts w:ascii="Garamond" w:hAnsi="Garamond"/>
          <w:sz w:val="28"/>
          <w:szCs w:val="28"/>
        </w:rPr>
        <w:t xml:space="preserve"> </w:t>
      </w:r>
      <w:r w:rsidR="00F35340" w:rsidRPr="0057184B">
        <w:rPr>
          <w:rFonts w:ascii="Garamond" w:hAnsi="Garamond"/>
          <w:sz w:val="28"/>
          <w:szCs w:val="28"/>
        </w:rPr>
        <w:t>Managing Transitions</w:t>
      </w:r>
    </w:p>
    <w:p w14:paraId="06C490C0" w14:textId="77777777" w:rsidR="00F35340" w:rsidRPr="0057184B" w:rsidRDefault="00F35340" w:rsidP="00F35340">
      <w:pPr>
        <w:spacing w:line="276" w:lineRule="auto"/>
        <w:rPr>
          <w:rFonts w:ascii="Garamond" w:hAnsi="Garamond"/>
          <w:sz w:val="28"/>
          <w:szCs w:val="28"/>
        </w:rPr>
      </w:pPr>
    </w:p>
    <w:p w14:paraId="3DF1BC0A" w14:textId="24E4D385" w:rsidR="00F35340" w:rsidRPr="00DE355B" w:rsidRDefault="00D91D48" w:rsidP="000F03EE">
      <w:pPr>
        <w:pStyle w:val="ListParagraph"/>
        <w:numPr>
          <w:ilvl w:val="0"/>
          <w:numId w:val="20"/>
        </w:numPr>
        <w:spacing w:after="0" w:line="276" w:lineRule="auto"/>
        <w:contextualSpacing w:val="0"/>
        <w:rPr>
          <w:rFonts w:ascii="Garamond" w:hAnsi="Garamond"/>
          <w:b/>
          <w:sz w:val="28"/>
          <w:szCs w:val="28"/>
        </w:rPr>
      </w:pPr>
      <w:r>
        <w:rPr>
          <w:rFonts w:ascii="Garamond" w:hAnsi="Garamond"/>
          <w:b/>
          <w:sz w:val="28"/>
          <w:szCs w:val="28"/>
        </w:rPr>
        <w:t xml:space="preserve">Continuing Professional Development </w:t>
      </w:r>
    </w:p>
    <w:p w14:paraId="2E5F7D31" w14:textId="77777777" w:rsidR="00EF0507" w:rsidRPr="00DE355B" w:rsidRDefault="00EF0507" w:rsidP="00EF0507">
      <w:pPr>
        <w:pStyle w:val="ListParagraph"/>
        <w:spacing w:after="0" w:line="276" w:lineRule="auto"/>
        <w:contextualSpacing w:val="0"/>
        <w:rPr>
          <w:rFonts w:ascii="Garamond" w:hAnsi="Garamond"/>
          <w:b/>
          <w:sz w:val="28"/>
          <w:szCs w:val="28"/>
        </w:rPr>
      </w:pPr>
    </w:p>
    <w:p w14:paraId="7DC79E80" w14:textId="278B2CAC" w:rsidR="00F35340" w:rsidRPr="00DE355B" w:rsidRDefault="00F35340"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Monitoring &amp; Review</w:t>
      </w:r>
    </w:p>
    <w:p w14:paraId="50C5EECD" w14:textId="77777777" w:rsidR="00FF7183" w:rsidRPr="00DE355B" w:rsidRDefault="00FF7183" w:rsidP="00FF7183">
      <w:pPr>
        <w:pStyle w:val="ListParagraph"/>
        <w:rPr>
          <w:rFonts w:ascii="Garamond" w:hAnsi="Garamond"/>
          <w:b/>
          <w:sz w:val="28"/>
          <w:szCs w:val="28"/>
        </w:rPr>
      </w:pPr>
    </w:p>
    <w:p w14:paraId="213D8938" w14:textId="603D14BA" w:rsidR="00FF7183" w:rsidRPr="00DE355B" w:rsidRDefault="00FF7183"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t>Appendix A</w:t>
      </w:r>
    </w:p>
    <w:p w14:paraId="1C71C4A4" w14:textId="77777777" w:rsidR="00FF7183" w:rsidRPr="00DE355B" w:rsidRDefault="00FF7183" w:rsidP="00FF7183">
      <w:pPr>
        <w:pStyle w:val="ListParagraph"/>
        <w:rPr>
          <w:rFonts w:ascii="Garamond" w:hAnsi="Garamond"/>
          <w:b/>
          <w:sz w:val="28"/>
          <w:szCs w:val="28"/>
        </w:rPr>
      </w:pPr>
    </w:p>
    <w:p w14:paraId="22511A7C" w14:textId="2BB44131" w:rsidR="00FF7183" w:rsidRDefault="00FF7183" w:rsidP="000F03EE">
      <w:pPr>
        <w:pStyle w:val="ListParagraph"/>
        <w:numPr>
          <w:ilvl w:val="0"/>
          <w:numId w:val="20"/>
        </w:numPr>
        <w:spacing w:after="0" w:line="276" w:lineRule="auto"/>
        <w:contextualSpacing w:val="0"/>
        <w:rPr>
          <w:rFonts w:ascii="Garamond" w:hAnsi="Garamond"/>
          <w:b/>
          <w:sz w:val="28"/>
          <w:szCs w:val="28"/>
        </w:rPr>
      </w:pPr>
      <w:r w:rsidRPr="00DE355B">
        <w:rPr>
          <w:rFonts w:ascii="Garamond" w:hAnsi="Garamond"/>
          <w:b/>
          <w:sz w:val="28"/>
          <w:szCs w:val="28"/>
        </w:rPr>
        <w:lastRenderedPageBreak/>
        <w:t>Appendix B</w:t>
      </w:r>
    </w:p>
    <w:p w14:paraId="4C13F232" w14:textId="77777777" w:rsidR="00DD7E83" w:rsidRPr="00DD7E83" w:rsidRDefault="00DD7E83" w:rsidP="00DD7E83">
      <w:pPr>
        <w:pStyle w:val="ListParagraph"/>
        <w:rPr>
          <w:rFonts w:ascii="Garamond" w:hAnsi="Garamond"/>
          <w:b/>
          <w:sz w:val="28"/>
          <w:szCs w:val="28"/>
        </w:rPr>
      </w:pPr>
    </w:p>
    <w:p w14:paraId="693908D0" w14:textId="3DD8FCCE" w:rsidR="00DD7E83" w:rsidRPr="00DE355B" w:rsidRDefault="00DD7E83" w:rsidP="000F03EE">
      <w:pPr>
        <w:pStyle w:val="ListParagraph"/>
        <w:numPr>
          <w:ilvl w:val="0"/>
          <w:numId w:val="20"/>
        </w:numPr>
        <w:spacing w:after="0" w:line="276" w:lineRule="auto"/>
        <w:contextualSpacing w:val="0"/>
        <w:rPr>
          <w:rFonts w:ascii="Garamond" w:hAnsi="Garamond"/>
          <w:b/>
          <w:sz w:val="28"/>
          <w:szCs w:val="28"/>
        </w:rPr>
      </w:pPr>
      <w:r>
        <w:rPr>
          <w:rFonts w:ascii="Garamond" w:hAnsi="Garamond"/>
          <w:b/>
          <w:sz w:val="28"/>
          <w:szCs w:val="28"/>
        </w:rPr>
        <w:t>Appendix C</w:t>
      </w:r>
    </w:p>
    <w:p w14:paraId="6E1890A7" w14:textId="3CF788F3" w:rsidR="00F35340" w:rsidRDefault="00F35340" w:rsidP="00F35340">
      <w:pPr>
        <w:spacing w:line="276" w:lineRule="auto"/>
        <w:rPr>
          <w:rFonts w:ascii="Garamond" w:hAnsi="Garamond"/>
          <w:sz w:val="28"/>
          <w:szCs w:val="28"/>
        </w:rPr>
      </w:pPr>
      <w:r w:rsidRPr="0057184B">
        <w:rPr>
          <w:rFonts w:ascii="Garamond" w:hAnsi="Garamond"/>
          <w:sz w:val="28"/>
          <w:szCs w:val="28"/>
        </w:rPr>
        <w:br w:type="page"/>
      </w:r>
    </w:p>
    <w:p w14:paraId="7F4DA764" w14:textId="77777777" w:rsidR="00AA368F" w:rsidRPr="0057184B" w:rsidRDefault="00AA368F" w:rsidP="00F35340">
      <w:pPr>
        <w:spacing w:line="276" w:lineRule="auto"/>
        <w:rPr>
          <w:rFonts w:ascii="Garamond" w:hAnsi="Garamond"/>
          <w:sz w:val="28"/>
          <w:szCs w:val="28"/>
        </w:rPr>
      </w:pPr>
    </w:p>
    <w:tbl>
      <w:tblPr>
        <w:tblStyle w:val="TableGrid"/>
        <w:tblpPr w:leftFromText="180" w:rightFromText="180" w:vertAnchor="page" w:horzAnchor="margin" w:tblpY="681"/>
        <w:tblW w:w="9700" w:type="dxa"/>
        <w:tblLook w:val="04A0" w:firstRow="1" w:lastRow="0" w:firstColumn="1" w:lastColumn="0" w:noHBand="0" w:noVBand="1"/>
      </w:tblPr>
      <w:tblGrid>
        <w:gridCol w:w="9700"/>
      </w:tblGrid>
      <w:tr w:rsidR="00F35340" w:rsidRPr="0057184B" w14:paraId="205EBC0E" w14:textId="77777777" w:rsidTr="005C1472">
        <w:trPr>
          <w:trHeight w:val="812"/>
        </w:trPr>
        <w:tc>
          <w:tcPr>
            <w:tcW w:w="9700" w:type="dxa"/>
            <w:shd w:val="clear" w:color="auto" w:fill="FFFF00"/>
          </w:tcPr>
          <w:p w14:paraId="3F72561F" w14:textId="26766F27" w:rsidR="00F35340" w:rsidRPr="0057184B" w:rsidRDefault="00D7702B" w:rsidP="00DD7E83">
            <w:pPr>
              <w:pStyle w:val="Normal1"/>
              <w:numPr>
                <w:ilvl w:val="0"/>
                <w:numId w:val="41"/>
              </w:numPr>
              <w:spacing w:before="120" w:after="120" w:line="276" w:lineRule="auto"/>
              <w:rPr>
                <w:rFonts w:ascii="Garamond" w:hAnsi="Garamond" w:cs="Arial"/>
                <w:b/>
                <w:sz w:val="28"/>
                <w:szCs w:val="28"/>
              </w:rPr>
            </w:pPr>
            <w:r w:rsidRPr="00D7702B">
              <w:rPr>
                <w:rFonts w:ascii="Garamond" w:hAnsi="Garamond" w:cs="Arial"/>
                <w:b/>
                <w:sz w:val="28"/>
                <w:szCs w:val="28"/>
                <w:highlight w:val="yellow"/>
                <w:shd w:val="clear" w:color="auto" w:fill="D9D9D9" w:themeFill="background1" w:themeFillShade="D9"/>
              </w:rPr>
              <w:t>Introduction</w:t>
            </w:r>
          </w:p>
        </w:tc>
      </w:tr>
    </w:tbl>
    <w:p w14:paraId="425F6DD2" w14:textId="63C972B5" w:rsidR="00F35340" w:rsidRPr="00D91D48" w:rsidRDefault="00F35340" w:rsidP="00F35340">
      <w:pPr>
        <w:autoSpaceDE w:val="0"/>
        <w:autoSpaceDN w:val="0"/>
        <w:adjustRightInd w:val="0"/>
        <w:spacing w:before="120" w:line="276" w:lineRule="auto"/>
        <w:jc w:val="both"/>
        <w:rPr>
          <w:rFonts w:ascii="Garamond" w:hAnsi="Garamond" w:cs="Arial"/>
          <w:sz w:val="24"/>
        </w:rPr>
      </w:pPr>
      <w:r w:rsidRPr="00D91D48">
        <w:rPr>
          <w:rFonts w:ascii="Garamond" w:hAnsi="Garamond" w:cs="Arial"/>
          <w:sz w:val="24"/>
        </w:rPr>
        <w:t xml:space="preserve">St John’s Catholic Primary School is committed to an inclusive education for our children that secures the widest access to learning and achievement in a safe and supportive environment. </w:t>
      </w:r>
      <w:r w:rsidR="00422964">
        <w:rPr>
          <w:rFonts w:ascii="Garamond" w:hAnsi="Garamond" w:cs="Arial"/>
          <w:sz w:val="24"/>
        </w:rPr>
        <w:t xml:space="preserve">We recognise that children and families may experience a range of social and economic circumstances and we are committed to ensuring that no child experiences discriminate or exclude children due to financial hardship. </w:t>
      </w:r>
      <w:r w:rsidRPr="00D91D48">
        <w:rPr>
          <w:rFonts w:ascii="Garamond" w:hAnsi="Garamond" w:cs="Arial"/>
          <w:sz w:val="24"/>
        </w:rPr>
        <w:t>We will fulfil our commitment to this by adhering to practice based on aspects of the following key advisory documents:</w:t>
      </w:r>
    </w:p>
    <w:p w14:paraId="5E543B58" w14:textId="49436042" w:rsidR="004503B3" w:rsidRPr="0057184B" w:rsidRDefault="004503B3" w:rsidP="004503B3">
      <w:pPr>
        <w:pStyle w:val="Default"/>
        <w:jc w:val="both"/>
        <w:rPr>
          <w:rFonts w:ascii="Garamond" w:hAnsi="Garamond"/>
          <w:sz w:val="28"/>
          <w:szCs w:val="28"/>
        </w:rPr>
      </w:pPr>
    </w:p>
    <w:p w14:paraId="156EF176" w14:textId="0D5DF320" w:rsidR="004503B3" w:rsidRPr="00906F4A" w:rsidRDefault="004503B3" w:rsidP="00FE393E">
      <w:pPr>
        <w:pStyle w:val="ListParagraph"/>
        <w:numPr>
          <w:ilvl w:val="0"/>
          <w:numId w:val="9"/>
        </w:numPr>
        <w:autoSpaceDE w:val="0"/>
        <w:autoSpaceDN w:val="0"/>
        <w:adjustRightInd w:val="0"/>
        <w:spacing w:after="0" w:line="276" w:lineRule="auto"/>
        <w:contextualSpacing w:val="0"/>
        <w:jc w:val="both"/>
        <w:rPr>
          <w:rFonts w:ascii="Garamond" w:hAnsi="Garamond" w:cs="Arial"/>
          <w:sz w:val="24"/>
        </w:rPr>
      </w:pPr>
      <w:r w:rsidRPr="00906F4A">
        <w:rPr>
          <w:rFonts w:ascii="Garamond" w:hAnsi="Garamond" w:cs="Arial"/>
          <w:sz w:val="24"/>
        </w:rPr>
        <w:t>Suspension and Permanent Exclusion from schools Policy</w:t>
      </w:r>
    </w:p>
    <w:p w14:paraId="5C31F496" w14:textId="77777777" w:rsidR="004503B3" w:rsidRPr="00906F4A" w:rsidRDefault="004503B3" w:rsidP="00FE393E">
      <w:pPr>
        <w:pStyle w:val="ListParagraph"/>
        <w:numPr>
          <w:ilvl w:val="0"/>
          <w:numId w:val="9"/>
        </w:numPr>
        <w:autoSpaceDE w:val="0"/>
        <w:autoSpaceDN w:val="0"/>
        <w:adjustRightInd w:val="0"/>
        <w:spacing w:after="0" w:line="276" w:lineRule="auto"/>
        <w:contextualSpacing w:val="0"/>
        <w:jc w:val="both"/>
        <w:rPr>
          <w:rFonts w:ascii="Garamond" w:hAnsi="Garamond" w:cs="Arial"/>
          <w:sz w:val="24"/>
        </w:rPr>
      </w:pPr>
      <w:r w:rsidRPr="00906F4A">
        <w:rPr>
          <w:rFonts w:ascii="Garamond" w:hAnsi="Garamond" w:cs="Arial"/>
          <w:sz w:val="24"/>
        </w:rPr>
        <w:t>Searching, screening and confiscation at school</w:t>
      </w:r>
    </w:p>
    <w:p w14:paraId="03810B97" w14:textId="77777777" w:rsidR="004503B3" w:rsidRPr="00906F4A" w:rsidRDefault="004503B3" w:rsidP="00FE393E">
      <w:pPr>
        <w:pStyle w:val="ListParagraph"/>
        <w:numPr>
          <w:ilvl w:val="0"/>
          <w:numId w:val="9"/>
        </w:numPr>
        <w:autoSpaceDE w:val="0"/>
        <w:autoSpaceDN w:val="0"/>
        <w:adjustRightInd w:val="0"/>
        <w:spacing w:after="0" w:line="276" w:lineRule="auto"/>
        <w:contextualSpacing w:val="0"/>
        <w:jc w:val="both"/>
        <w:rPr>
          <w:rFonts w:ascii="Garamond" w:hAnsi="Garamond" w:cs="Arial"/>
          <w:sz w:val="24"/>
        </w:rPr>
      </w:pPr>
      <w:r w:rsidRPr="00906F4A">
        <w:rPr>
          <w:rFonts w:ascii="Garamond" w:hAnsi="Garamond" w:cs="Arial"/>
          <w:sz w:val="24"/>
        </w:rPr>
        <w:t>Use of reasonable force in schools</w:t>
      </w:r>
    </w:p>
    <w:p w14:paraId="08A66551" w14:textId="6231BC04" w:rsidR="004503B3" w:rsidRPr="00906F4A" w:rsidRDefault="004503B3" w:rsidP="00FE393E">
      <w:pPr>
        <w:pStyle w:val="ListParagraph"/>
        <w:numPr>
          <w:ilvl w:val="0"/>
          <w:numId w:val="9"/>
        </w:numPr>
        <w:autoSpaceDE w:val="0"/>
        <w:autoSpaceDN w:val="0"/>
        <w:adjustRightInd w:val="0"/>
        <w:spacing w:after="0" w:line="276" w:lineRule="auto"/>
        <w:contextualSpacing w:val="0"/>
        <w:jc w:val="both"/>
        <w:rPr>
          <w:rFonts w:ascii="Garamond" w:hAnsi="Garamond" w:cs="Arial"/>
          <w:sz w:val="24"/>
        </w:rPr>
      </w:pPr>
      <w:r w:rsidRPr="00906F4A">
        <w:rPr>
          <w:rFonts w:ascii="Garamond" w:hAnsi="Garamond" w:cs="Arial"/>
          <w:sz w:val="24"/>
        </w:rPr>
        <w:t xml:space="preserve">Supporting </w:t>
      </w:r>
      <w:r w:rsidR="00D7702B">
        <w:rPr>
          <w:rFonts w:ascii="Garamond" w:hAnsi="Garamond" w:cs="Arial"/>
          <w:sz w:val="24"/>
        </w:rPr>
        <w:t>children</w:t>
      </w:r>
      <w:r w:rsidRPr="00906F4A">
        <w:rPr>
          <w:rFonts w:ascii="Garamond" w:hAnsi="Garamond" w:cs="Arial"/>
          <w:sz w:val="24"/>
        </w:rPr>
        <w:t xml:space="preserve"> with medical conditions at school Policy</w:t>
      </w:r>
    </w:p>
    <w:p w14:paraId="72899683" w14:textId="77777777" w:rsidR="004503B3" w:rsidRPr="00D91D48" w:rsidRDefault="004503B3" w:rsidP="004503B3">
      <w:pPr>
        <w:autoSpaceDE w:val="0"/>
        <w:autoSpaceDN w:val="0"/>
        <w:adjustRightInd w:val="0"/>
        <w:spacing w:line="276" w:lineRule="auto"/>
        <w:jc w:val="both"/>
        <w:rPr>
          <w:rFonts w:ascii="Garamond" w:hAnsi="Garamond" w:cs="Arial"/>
          <w:sz w:val="24"/>
        </w:rPr>
      </w:pPr>
    </w:p>
    <w:p w14:paraId="23600160" w14:textId="77777777" w:rsidR="004503B3" w:rsidRPr="00D91D48" w:rsidRDefault="004503B3" w:rsidP="004503B3">
      <w:pPr>
        <w:autoSpaceDE w:val="0"/>
        <w:autoSpaceDN w:val="0"/>
        <w:adjustRightInd w:val="0"/>
        <w:spacing w:line="276" w:lineRule="auto"/>
        <w:jc w:val="both"/>
        <w:rPr>
          <w:rFonts w:ascii="Garamond" w:hAnsi="Garamond" w:cs="Arial"/>
          <w:sz w:val="24"/>
        </w:rPr>
      </w:pPr>
      <w:r w:rsidRPr="00D91D48">
        <w:rPr>
          <w:rFonts w:ascii="Garamond" w:hAnsi="Garamond" w:cs="Arial"/>
          <w:sz w:val="24"/>
        </w:rPr>
        <w:t xml:space="preserve">And on the following statutory documents: </w:t>
      </w:r>
    </w:p>
    <w:p w14:paraId="35217500" w14:textId="77777777" w:rsidR="004503B3" w:rsidRPr="00D91D48" w:rsidRDefault="004503B3" w:rsidP="000F03EE">
      <w:pPr>
        <w:pStyle w:val="ListParagraph"/>
        <w:numPr>
          <w:ilvl w:val="0"/>
          <w:numId w:val="29"/>
        </w:numPr>
        <w:spacing w:after="0" w:line="276" w:lineRule="auto"/>
        <w:jc w:val="both"/>
        <w:rPr>
          <w:rFonts w:ascii="Garamond" w:hAnsi="Garamond" w:cs="Arial"/>
          <w:sz w:val="24"/>
        </w:rPr>
      </w:pPr>
      <w:r w:rsidRPr="00D91D48">
        <w:rPr>
          <w:rFonts w:ascii="Garamond" w:hAnsi="Garamond" w:cs="Arial"/>
          <w:sz w:val="24"/>
        </w:rPr>
        <w:t>Special educational needs and disability (SEND) code of practice.</w:t>
      </w:r>
    </w:p>
    <w:p w14:paraId="5F925285" w14:textId="77777777" w:rsidR="004503B3" w:rsidRPr="00D91D48" w:rsidRDefault="004503B3" w:rsidP="000F03EE">
      <w:pPr>
        <w:pStyle w:val="ListParagraph"/>
        <w:numPr>
          <w:ilvl w:val="0"/>
          <w:numId w:val="29"/>
        </w:numPr>
        <w:spacing w:after="0" w:line="276" w:lineRule="auto"/>
        <w:jc w:val="both"/>
        <w:rPr>
          <w:rFonts w:ascii="Garamond" w:hAnsi="Garamond" w:cs="Arial"/>
          <w:sz w:val="24"/>
        </w:rPr>
      </w:pPr>
      <w:r w:rsidRPr="00D91D48">
        <w:rPr>
          <w:rFonts w:ascii="Garamond" w:hAnsi="Garamond" w:cs="Arial"/>
          <w:sz w:val="24"/>
        </w:rPr>
        <w:t xml:space="preserve">The Equality Act </w:t>
      </w:r>
    </w:p>
    <w:p w14:paraId="0B74AA23" w14:textId="77777777" w:rsidR="004503B3" w:rsidRPr="00D91D48" w:rsidRDefault="004503B3" w:rsidP="000F03EE">
      <w:pPr>
        <w:pStyle w:val="ListParagraph"/>
        <w:numPr>
          <w:ilvl w:val="0"/>
          <w:numId w:val="29"/>
        </w:numPr>
        <w:spacing w:after="0" w:line="276" w:lineRule="auto"/>
        <w:jc w:val="both"/>
        <w:rPr>
          <w:rFonts w:ascii="Garamond" w:hAnsi="Garamond" w:cs="Arial"/>
          <w:sz w:val="24"/>
        </w:rPr>
      </w:pPr>
      <w:r w:rsidRPr="00D91D48">
        <w:rPr>
          <w:rFonts w:ascii="Garamond" w:hAnsi="Garamond" w:cs="Arial"/>
          <w:sz w:val="24"/>
        </w:rPr>
        <w:t xml:space="preserve">Working Together to Safeguard Children </w:t>
      </w:r>
    </w:p>
    <w:p w14:paraId="15AFB0D2" w14:textId="77777777" w:rsidR="004503B3" w:rsidRPr="00D91D48" w:rsidRDefault="004503B3" w:rsidP="000F03EE">
      <w:pPr>
        <w:pStyle w:val="ListParagraph"/>
        <w:numPr>
          <w:ilvl w:val="0"/>
          <w:numId w:val="29"/>
        </w:numPr>
        <w:spacing w:after="0" w:line="276" w:lineRule="auto"/>
        <w:jc w:val="both"/>
        <w:rPr>
          <w:rFonts w:ascii="Garamond" w:hAnsi="Garamond" w:cs="Arial"/>
          <w:sz w:val="24"/>
        </w:rPr>
      </w:pPr>
      <w:r w:rsidRPr="00D91D48">
        <w:rPr>
          <w:rFonts w:ascii="Garamond" w:hAnsi="Garamond" w:cs="Arial"/>
          <w:sz w:val="24"/>
        </w:rPr>
        <w:t xml:space="preserve">Keeping Children Safe in Education </w:t>
      </w:r>
    </w:p>
    <w:p w14:paraId="36384F9D" w14:textId="3E26EE5B" w:rsidR="004503B3" w:rsidRPr="0057184B" w:rsidRDefault="00422964" w:rsidP="00F35340">
      <w:pPr>
        <w:autoSpaceDE w:val="0"/>
        <w:autoSpaceDN w:val="0"/>
        <w:adjustRightInd w:val="0"/>
        <w:spacing w:before="120" w:line="276" w:lineRule="auto"/>
        <w:jc w:val="both"/>
        <w:rPr>
          <w:rFonts w:ascii="Garamond" w:hAnsi="Garamond" w:cs="Arial"/>
          <w:sz w:val="28"/>
          <w:szCs w:val="28"/>
        </w:rPr>
      </w:pPr>
      <w:r>
        <w:rPr>
          <w:rFonts w:ascii="Garamond" w:hAnsi="Garamond" w:cs="Arial"/>
          <w:sz w:val="28"/>
          <w:szCs w:val="28"/>
        </w:rPr>
        <w:t xml:space="preserve">This policy has been reviewed through the lens of affordability ensuring that the principles of an affordable school are active and have a positive impact on reducing poverty related stigma. </w:t>
      </w:r>
    </w:p>
    <w:p w14:paraId="6204DA58" w14:textId="77777777" w:rsidR="00F35340" w:rsidRPr="0057184B" w:rsidRDefault="00F35340" w:rsidP="00F35340">
      <w:pPr>
        <w:autoSpaceDE w:val="0"/>
        <w:autoSpaceDN w:val="0"/>
        <w:adjustRightInd w:val="0"/>
        <w:spacing w:before="120" w:line="276" w:lineRule="auto"/>
        <w:jc w:val="both"/>
        <w:rPr>
          <w:rFonts w:ascii="Garamond" w:hAnsi="Garamond" w:cs="Arial"/>
          <w:b/>
          <w:sz w:val="28"/>
          <w:szCs w:val="28"/>
        </w:rPr>
      </w:pPr>
      <w:r w:rsidRPr="0057184B">
        <w:rPr>
          <w:rFonts w:ascii="Garamond" w:hAnsi="Garamond" w:cs="Arial"/>
          <w:b/>
          <w:sz w:val="28"/>
          <w:szCs w:val="28"/>
        </w:rPr>
        <w:t>Our Mission Statement</w:t>
      </w:r>
    </w:p>
    <w:p w14:paraId="6F393FA0"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The Mission of St. John’s Catholic Primary School is to grow and learn in the footsteps of Jesus by being: responsible, caring, prayerful, creative, independent, thoughtful, curious and respectful. We live our Mission by:</w:t>
      </w:r>
    </w:p>
    <w:p w14:paraId="024ADF48" w14:textId="46E72E5C"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Ensuring that our attitudes and values are transmitted through a curriculum that is consistent with the Catholic faith</w:t>
      </w:r>
      <w:r w:rsidR="00DE355B" w:rsidRPr="00353403">
        <w:rPr>
          <w:rFonts w:ascii="Garamond" w:hAnsi="Garamond" w:cs="Arial"/>
          <w:sz w:val="24"/>
        </w:rPr>
        <w:t>.</w:t>
      </w:r>
    </w:p>
    <w:p w14:paraId="0D646DE7" w14:textId="4192BB8C"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Delivering a curriculum that is relevant, varied, interesting, stimulating, balanced and appropriate</w:t>
      </w:r>
      <w:r w:rsidR="00DE355B" w:rsidRPr="00353403">
        <w:rPr>
          <w:rFonts w:ascii="Garamond" w:hAnsi="Garamond" w:cs="Arial"/>
          <w:sz w:val="24"/>
        </w:rPr>
        <w:t>.</w:t>
      </w:r>
    </w:p>
    <w:p w14:paraId="60D8F8DB" w14:textId="1556F51C"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Developing policies and schemes of work which recognise that R.E. is an integral part of the curriculum</w:t>
      </w:r>
      <w:r w:rsidR="00DE355B" w:rsidRPr="00353403">
        <w:rPr>
          <w:rFonts w:ascii="Garamond" w:hAnsi="Garamond" w:cs="Arial"/>
          <w:sz w:val="24"/>
        </w:rPr>
        <w:t>.</w:t>
      </w:r>
    </w:p>
    <w:p w14:paraId="7ECFD467" w14:textId="13369EBE"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Developing sound teaching and effective classroom management</w:t>
      </w:r>
      <w:r w:rsidR="00DE355B" w:rsidRPr="00353403">
        <w:rPr>
          <w:rFonts w:ascii="Garamond" w:hAnsi="Garamond" w:cs="Arial"/>
          <w:sz w:val="24"/>
        </w:rPr>
        <w:t>.</w:t>
      </w:r>
    </w:p>
    <w:p w14:paraId="06147460" w14:textId="361E29A5"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 Generating a positive attitude to learning where realistic expectations of </w:t>
      </w:r>
      <w:r w:rsidR="00271002">
        <w:rPr>
          <w:rFonts w:ascii="Garamond" w:hAnsi="Garamond" w:cs="Arial"/>
          <w:sz w:val="24"/>
        </w:rPr>
        <w:t>children</w:t>
      </w:r>
      <w:r w:rsidRPr="00353403">
        <w:rPr>
          <w:rFonts w:ascii="Garamond" w:hAnsi="Garamond" w:cs="Arial"/>
          <w:sz w:val="24"/>
        </w:rPr>
        <w:t>s and high standards of work are expected</w:t>
      </w:r>
      <w:r w:rsidR="00DE355B" w:rsidRPr="00353403">
        <w:rPr>
          <w:rFonts w:ascii="Garamond" w:hAnsi="Garamond" w:cs="Arial"/>
          <w:sz w:val="24"/>
        </w:rPr>
        <w:t>.</w:t>
      </w:r>
    </w:p>
    <w:p w14:paraId="59C12B37" w14:textId="645CF060"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 Using a variety of teaching approaches that reflect the needs of individual </w:t>
      </w:r>
      <w:r w:rsidR="00271002">
        <w:rPr>
          <w:rFonts w:ascii="Garamond" w:hAnsi="Garamond" w:cs="Arial"/>
          <w:sz w:val="24"/>
        </w:rPr>
        <w:t>children</w:t>
      </w:r>
      <w:r w:rsidRPr="00353403">
        <w:rPr>
          <w:rFonts w:ascii="Garamond" w:hAnsi="Garamond" w:cs="Arial"/>
          <w:sz w:val="24"/>
        </w:rPr>
        <w:t>s</w:t>
      </w:r>
      <w:r w:rsidR="00DE355B" w:rsidRPr="00353403">
        <w:rPr>
          <w:rFonts w:ascii="Garamond" w:hAnsi="Garamond" w:cs="Arial"/>
          <w:sz w:val="24"/>
        </w:rPr>
        <w:t>.</w:t>
      </w:r>
    </w:p>
    <w:p w14:paraId="62A3BA7D"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Participating in projects which focus on the needs of others including local and international charities.</w:t>
      </w:r>
    </w:p>
    <w:p w14:paraId="3E3641A0"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St. John’s is a Catholic voluntary aided primary school, established by the Church to serve the parishes of St. John the Baptist, Trowbridge and St. Thomas More, Bradford on Avon</w:t>
      </w:r>
    </w:p>
    <w:p w14:paraId="48799FF9" w14:textId="77777777" w:rsidR="00271002" w:rsidRDefault="00271002" w:rsidP="00F35340">
      <w:pPr>
        <w:autoSpaceDE w:val="0"/>
        <w:autoSpaceDN w:val="0"/>
        <w:adjustRightInd w:val="0"/>
        <w:spacing w:before="120" w:line="276" w:lineRule="auto"/>
        <w:jc w:val="both"/>
        <w:rPr>
          <w:rFonts w:ascii="Garamond" w:hAnsi="Garamond" w:cs="Arial"/>
          <w:sz w:val="28"/>
          <w:szCs w:val="28"/>
        </w:rPr>
      </w:pPr>
    </w:p>
    <w:p w14:paraId="52E537A3" w14:textId="3C8EAC6D" w:rsidR="00F35340" w:rsidRPr="004459DF" w:rsidRDefault="00DE355B" w:rsidP="00F35340">
      <w:pPr>
        <w:autoSpaceDE w:val="0"/>
        <w:autoSpaceDN w:val="0"/>
        <w:adjustRightInd w:val="0"/>
        <w:spacing w:before="120" w:line="276" w:lineRule="auto"/>
        <w:jc w:val="both"/>
        <w:rPr>
          <w:rFonts w:ascii="Garamond" w:hAnsi="Garamond" w:cs="Arial"/>
          <w:b/>
          <w:sz w:val="28"/>
          <w:szCs w:val="28"/>
        </w:rPr>
      </w:pPr>
      <w:r>
        <w:rPr>
          <w:rFonts w:ascii="Garamond" w:hAnsi="Garamond" w:cs="Arial"/>
          <w:b/>
          <w:sz w:val="28"/>
          <w:szCs w:val="28"/>
        </w:rPr>
        <w:lastRenderedPageBreak/>
        <w:t>The Aim of this P</w:t>
      </w:r>
      <w:r w:rsidR="00F35340" w:rsidRPr="004459DF">
        <w:rPr>
          <w:rFonts w:ascii="Garamond" w:hAnsi="Garamond" w:cs="Arial"/>
          <w:b/>
          <w:sz w:val="28"/>
          <w:szCs w:val="28"/>
        </w:rPr>
        <w:t>olicy is to ensure:</w:t>
      </w:r>
    </w:p>
    <w:p w14:paraId="3E944739" w14:textId="2B4E9547" w:rsidR="00F35340" w:rsidRPr="00353403" w:rsidRDefault="00F35340" w:rsidP="000F03EE">
      <w:pPr>
        <w:pStyle w:val="ListParagraph"/>
        <w:numPr>
          <w:ilvl w:val="0"/>
          <w:numId w:val="17"/>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All our children are safe and protected from harm.</w:t>
      </w:r>
    </w:p>
    <w:p w14:paraId="597D3BD5" w14:textId="0DEB6D1A" w:rsidR="00F35340" w:rsidRPr="00353403" w:rsidRDefault="00F35340" w:rsidP="000F03EE">
      <w:pPr>
        <w:pStyle w:val="ListParagraph"/>
        <w:numPr>
          <w:ilvl w:val="0"/>
          <w:numId w:val="17"/>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All children understand how we behave is shaped by the seven Catholic Social Teaching themes (</w:t>
      </w:r>
      <w:r w:rsidRPr="00353403">
        <w:rPr>
          <w:rFonts w:ascii="Garamond" w:hAnsi="Garamond" w:cs="Arial"/>
          <w:i/>
          <w:sz w:val="24"/>
        </w:rPr>
        <w:t xml:space="preserve">Rights &amp; </w:t>
      </w:r>
      <w:r w:rsidR="00AA368F" w:rsidRPr="00353403">
        <w:rPr>
          <w:rFonts w:ascii="Garamond" w:hAnsi="Garamond" w:cs="Arial"/>
          <w:i/>
          <w:sz w:val="24"/>
        </w:rPr>
        <w:t>Responsibilities</w:t>
      </w:r>
      <w:r w:rsidRPr="00353403">
        <w:rPr>
          <w:rFonts w:ascii="Garamond" w:hAnsi="Garamond" w:cs="Arial"/>
          <w:i/>
          <w:sz w:val="24"/>
        </w:rPr>
        <w:t xml:space="preserve">, Dignity of the Person, Dignity of Work, Family &amp; Community, Solidarity, </w:t>
      </w:r>
      <w:r w:rsidR="004503B3" w:rsidRPr="00353403">
        <w:rPr>
          <w:rFonts w:ascii="Garamond" w:hAnsi="Garamond" w:cs="Arial"/>
          <w:i/>
          <w:sz w:val="24"/>
        </w:rPr>
        <w:t xml:space="preserve">Option for the Poor and Vulnerable and </w:t>
      </w:r>
      <w:r w:rsidRPr="00353403">
        <w:rPr>
          <w:rFonts w:ascii="Garamond" w:hAnsi="Garamond" w:cs="Arial"/>
          <w:i/>
          <w:sz w:val="24"/>
        </w:rPr>
        <w:t>Stewardship)</w:t>
      </w:r>
      <w:r w:rsidRPr="00353403">
        <w:rPr>
          <w:rFonts w:ascii="Garamond" w:hAnsi="Garamond" w:cs="Arial"/>
          <w:sz w:val="24"/>
        </w:rPr>
        <w:t xml:space="preserve"> </w:t>
      </w:r>
    </w:p>
    <w:p w14:paraId="346D4A53" w14:textId="5FDEF646" w:rsidR="00F35340" w:rsidRPr="00353403" w:rsidRDefault="004503B3" w:rsidP="000F03EE">
      <w:pPr>
        <w:pStyle w:val="ListParagraph"/>
        <w:numPr>
          <w:ilvl w:val="0"/>
          <w:numId w:val="17"/>
        </w:numPr>
        <w:autoSpaceDE w:val="0"/>
        <w:autoSpaceDN w:val="0"/>
        <w:adjustRightInd w:val="0"/>
        <w:spacing w:before="120" w:line="276" w:lineRule="auto"/>
        <w:contextualSpacing w:val="0"/>
        <w:jc w:val="both"/>
        <w:rPr>
          <w:rFonts w:ascii="Garamond" w:hAnsi="Garamond" w:cs="Arial"/>
          <w:sz w:val="24"/>
        </w:rPr>
      </w:pPr>
      <w:r w:rsidRPr="00353403">
        <w:rPr>
          <w:rFonts w:ascii="Garamond" w:hAnsi="Garamond" w:cs="Arial"/>
          <w:sz w:val="24"/>
        </w:rPr>
        <w:t>A</w:t>
      </w:r>
      <w:r w:rsidR="00F35340" w:rsidRPr="00353403">
        <w:rPr>
          <w:rFonts w:ascii="Garamond" w:hAnsi="Garamond" w:cs="Arial"/>
          <w:sz w:val="24"/>
        </w:rPr>
        <w:t xml:space="preserve"> consistent approach to behaviour management </w:t>
      </w:r>
      <w:r w:rsidRPr="00353403">
        <w:rPr>
          <w:rFonts w:ascii="Garamond" w:hAnsi="Garamond" w:cs="Arial"/>
          <w:sz w:val="24"/>
        </w:rPr>
        <w:t xml:space="preserve">is </w:t>
      </w:r>
      <w:r w:rsidR="00F35340" w:rsidRPr="00353403">
        <w:rPr>
          <w:rFonts w:ascii="Garamond" w:hAnsi="Garamond" w:cs="Arial"/>
          <w:sz w:val="24"/>
        </w:rPr>
        <w:t>based upon the principles of restorative practice</w:t>
      </w:r>
      <w:r w:rsidR="004459DF" w:rsidRPr="00353403">
        <w:rPr>
          <w:rFonts w:ascii="Garamond" w:hAnsi="Garamond" w:cs="Arial"/>
          <w:sz w:val="24"/>
        </w:rPr>
        <w:t xml:space="preserve">. </w:t>
      </w:r>
    </w:p>
    <w:p w14:paraId="63B1CFD0" w14:textId="050FAADF" w:rsidR="00EF0507" w:rsidRPr="00353403" w:rsidRDefault="00F35340" w:rsidP="000F03EE">
      <w:pPr>
        <w:pStyle w:val="ListParagraph"/>
        <w:numPr>
          <w:ilvl w:val="0"/>
          <w:numId w:val="17"/>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Define what we consider to be </w:t>
      </w:r>
      <w:r w:rsidR="004503B3" w:rsidRPr="00353403">
        <w:rPr>
          <w:rFonts w:ascii="Garamond" w:hAnsi="Garamond" w:cs="Arial"/>
          <w:sz w:val="24"/>
        </w:rPr>
        <w:t xml:space="preserve">disruptive behavior, </w:t>
      </w:r>
      <w:r w:rsidRPr="00353403">
        <w:rPr>
          <w:rFonts w:ascii="Garamond" w:hAnsi="Garamond" w:cs="Arial"/>
          <w:sz w:val="24"/>
        </w:rPr>
        <w:t>unacceptable behaviour including bullying and discrimination</w:t>
      </w:r>
      <w:r w:rsidR="00DE1EC2" w:rsidRPr="00353403">
        <w:rPr>
          <w:rFonts w:ascii="Garamond" w:hAnsi="Garamond" w:cs="Arial"/>
          <w:sz w:val="24"/>
        </w:rPr>
        <w:t>.</w:t>
      </w:r>
    </w:p>
    <w:p w14:paraId="400BEA97" w14:textId="6EAB2C07" w:rsidR="00F35340" w:rsidRPr="00353403" w:rsidRDefault="00EF0507" w:rsidP="000F03EE">
      <w:pPr>
        <w:pStyle w:val="ListParagraph"/>
        <w:numPr>
          <w:ilvl w:val="0"/>
          <w:numId w:val="23"/>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Provide clarity </w:t>
      </w:r>
      <w:r w:rsidR="00F35340" w:rsidRPr="00353403">
        <w:rPr>
          <w:rFonts w:ascii="Garamond" w:hAnsi="Garamond" w:cs="Arial"/>
          <w:sz w:val="24"/>
        </w:rPr>
        <w:t>on the age appropriate consequences of inappropriate beh</w:t>
      </w:r>
      <w:r w:rsidR="00AA368F" w:rsidRPr="00353403">
        <w:rPr>
          <w:rFonts w:ascii="Garamond" w:hAnsi="Garamond" w:cs="Arial"/>
          <w:sz w:val="24"/>
        </w:rPr>
        <w:t>a</w:t>
      </w:r>
      <w:r w:rsidR="00F35340" w:rsidRPr="00353403">
        <w:rPr>
          <w:rFonts w:ascii="Garamond" w:hAnsi="Garamond" w:cs="Arial"/>
          <w:sz w:val="24"/>
        </w:rPr>
        <w:t>viours</w:t>
      </w:r>
      <w:r w:rsidR="00DE355B" w:rsidRPr="00353403">
        <w:rPr>
          <w:rFonts w:ascii="Garamond" w:hAnsi="Garamond" w:cs="Arial"/>
          <w:sz w:val="24"/>
        </w:rPr>
        <w:t>.</w:t>
      </w:r>
    </w:p>
    <w:p w14:paraId="24336C83" w14:textId="451AF29F" w:rsidR="00F35340" w:rsidRPr="00353403" w:rsidRDefault="00F35340" w:rsidP="000F03EE">
      <w:pPr>
        <w:pStyle w:val="ListParagraph"/>
        <w:numPr>
          <w:ilvl w:val="0"/>
          <w:numId w:val="22"/>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Outline our system of rewards</w:t>
      </w:r>
      <w:r w:rsidR="00DE1EC2" w:rsidRPr="00353403">
        <w:rPr>
          <w:rFonts w:ascii="Garamond" w:hAnsi="Garamond" w:cs="Arial"/>
          <w:sz w:val="24"/>
        </w:rPr>
        <w:t>.</w:t>
      </w:r>
      <w:r w:rsidRPr="00353403">
        <w:rPr>
          <w:rFonts w:ascii="Garamond" w:hAnsi="Garamond" w:cs="Arial"/>
          <w:sz w:val="24"/>
        </w:rPr>
        <w:t xml:space="preserve">  </w:t>
      </w:r>
    </w:p>
    <w:p w14:paraId="63D6A645" w14:textId="4BF44E89" w:rsidR="00F35340" w:rsidRPr="00353403" w:rsidRDefault="00EF0507" w:rsidP="000F03EE">
      <w:pPr>
        <w:pStyle w:val="ListParagraph"/>
        <w:numPr>
          <w:ilvl w:val="0"/>
          <w:numId w:val="22"/>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Support a</w:t>
      </w:r>
      <w:r w:rsidR="00F35340" w:rsidRPr="00353403">
        <w:rPr>
          <w:rFonts w:ascii="Garamond" w:hAnsi="Garamond" w:cs="Arial"/>
          <w:sz w:val="24"/>
        </w:rPr>
        <w:t xml:space="preserve">ll adults in the school community </w:t>
      </w:r>
      <w:r w:rsidRPr="00353403">
        <w:rPr>
          <w:rFonts w:ascii="Garamond" w:hAnsi="Garamond" w:cs="Arial"/>
          <w:sz w:val="24"/>
        </w:rPr>
        <w:t xml:space="preserve">to be </w:t>
      </w:r>
      <w:r w:rsidR="00F35340" w:rsidRPr="00353403">
        <w:rPr>
          <w:rFonts w:ascii="Garamond" w:hAnsi="Garamond" w:cs="Arial"/>
          <w:sz w:val="24"/>
        </w:rPr>
        <w:t>aware of our agreed approach which will be consistently applied.</w:t>
      </w:r>
    </w:p>
    <w:p w14:paraId="3CB58640"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p>
    <w:p w14:paraId="1569A788" w14:textId="47A9FBF3" w:rsidR="00EF0507"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The policy provides an agreed framework for teaching and modelling behaviour, used by staff and made clear to children, parents and all professionals with whom we wor</w:t>
      </w:r>
      <w:r w:rsidR="00DE1EC2" w:rsidRPr="00353403">
        <w:rPr>
          <w:rFonts w:ascii="Garamond" w:hAnsi="Garamond" w:cs="Arial"/>
          <w:sz w:val="24"/>
        </w:rPr>
        <w:t xml:space="preserve">k. Positive behaviours include those that </w:t>
      </w:r>
      <w:r w:rsidRPr="00353403">
        <w:rPr>
          <w:rFonts w:ascii="Garamond" w:hAnsi="Garamond" w:cs="Arial"/>
          <w:sz w:val="24"/>
        </w:rPr>
        <w:t xml:space="preserve">demonstrate; </w:t>
      </w:r>
    </w:p>
    <w:p w14:paraId="6D130250" w14:textId="3C239AB3" w:rsidR="00F35340" w:rsidRPr="00353403" w:rsidRDefault="00F35340" w:rsidP="000F03EE">
      <w:pPr>
        <w:pStyle w:val="ListParagraph"/>
        <w:numPr>
          <w:ilvl w:val="0"/>
          <w:numId w:val="24"/>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A good level of self-awareness </w:t>
      </w:r>
    </w:p>
    <w:p w14:paraId="0D4CAA02" w14:textId="5F08BF06" w:rsidR="00F35340" w:rsidRPr="00353403" w:rsidRDefault="00F35340" w:rsidP="000F03EE">
      <w:pPr>
        <w:pStyle w:val="ListParagraph"/>
        <w:numPr>
          <w:ilvl w:val="0"/>
          <w:numId w:val="24"/>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Empathy for all people, ages, abilities and ethnicity </w:t>
      </w:r>
    </w:p>
    <w:p w14:paraId="5122B46A" w14:textId="370087AC" w:rsidR="00F35340" w:rsidRPr="00353403" w:rsidRDefault="00F35340" w:rsidP="000F03EE">
      <w:pPr>
        <w:pStyle w:val="ListParagraph"/>
        <w:numPr>
          <w:ilvl w:val="0"/>
          <w:numId w:val="24"/>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 xml:space="preserve">A good level of personal motivation </w:t>
      </w:r>
    </w:p>
    <w:p w14:paraId="3B702E5C" w14:textId="21CCA856" w:rsidR="00F35340" w:rsidRPr="00353403" w:rsidRDefault="00F35340" w:rsidP="000F03EE">
      <w:pPr>
        <w:pStyle w:val="ListParagraph"/>
        <w:numPr>
          <w:ilvl w:val="0"/>
          <w:numId w:val="24"/>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An ability to manage one’s feelings positively and good social skills</w:t>
      </w:r>
    </w:p>
    <w:p w14:paraId="59AF4FD2" w14:textId="77777777" w:rsidR="00F35340" w:rsidRPr="0057184B" w:rsidRDefault="00F35340" w:rsidP="00F35340">
      <w:pPr>
        <w:autoSpaceDE w:val="0"/>
        <w:autoSpaceDN w:val="0"/>
        <w:adjustRightInd w:val="0"/>
        <w:spacing w:before="120" w:line="276" w:lineRule="auto"/>
        <w:jc w:val="both"/>
        <w:rPr>
          <w:rFonts w:ascii="Garamond" w:hAnsi="Garamond" w:cs="Arial"/>
          <w:sz w:val="28"/>
          <w:szCs w:val="28"/>
        </w:rPr>
      </w:pPr>
    </w:p>
    <w:p w14:paraId="3596014F" w14:textId="77777777" w:rsidR="00F35340" w:rsidRPr="004459DF" w:rsidRDefault="00F35340" w:rsidP="00F35340">
      <w:pPr>
        <w:autoSpaceDE w:val="0"/>
        <w:autoSpaceDN w:val="0"/>
        <w:adjustRightInd w:val="0"/>
        <w:spacing w:before="120" w:line="276" w:lineRule="auto"/>
        <w:jc w:val="both"/>
        <w:rPr>
          <w:rFonts w:ascii="Garamond" w:hAnsi="Garamond" w:cs="Arial"/>
          <w:b/>
          <w:sz w:val="28"/>
          <w:szCs w:val="28"/>
        </w:rPr>
      </w:pPr>
      <w:r w:rsidRPr="004459DF">
        <w:rPr>
          <w:rFonts w:ascii="Garamond" w:hAnsi="Garamond" w:cs="Arial"/>
          <w:b/>
          <w:sz w:val="28"/>
          <w:szCs w:val="28"/>
        </w:rPr>
        <w:t>All staff are:</w:t>
      </w:r>
    </w:p>
    <w:p w14:paraId="56BCFB41" w14:textId="083B3F06" w:rsidR="00F35340" w:rsidRPr="00353403" w:rsidRDefault="00DE1EC2" w:rsidP="000F03EE">
      <w:pPr>
        <w:pStyle w:val="ListParagraph"/>
        <w:numPr>
          <w:ilvl w:val="0"/>
          <w:numId w:val="25"/>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F</w:t>
      </w:r>
      <w:r w:rsidR="00F35340" w:rsidRPr="00353403">
        <w:rPr>
          <w:rFonts w:ascii="Garamond" w:hAnsi="Garamond" w:cs="Arial"/>
          <w:sz w:val="24"/>
        </w:rPr>
        <w:t>amiliar with this behaviour policy and have an opportunity to contribute to its review.</w:t>
      </w:r>
    </w:p>
    <w:p w14:paraId="6FA4307F" w14:textId="2A933E65" w:rsidR="00F35340" w:rsidRPr="00353403" w:rsidRDefault="00DE1EC2" w:rsidP="000F03EE">
      <w:pPr>
        <w:pStyle w:val="ListParagraph"/>
        <w:numPr>
          <w:ilvl w:val="0"/>
          <w:numId w:val="25"/>
        </w:num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I</w:t>
      </w:r>
      <w:r w:rsidR="00F35340" w:rsidRPr="00353403">
        <w:rPr>
          <w:rFonts w:ascii="Garamond" w:hAnsi="Garamond" w:cs="Arial"/>
          <w:sz w:val="24"/>
        </w:rPr>
        <w:t>nvolved in the implementation of the policy as it relates to the school as a whole and through individual education/pastoral programmes, as appropriate.</w:t>
      </w:r>
    </w:p>
    <w:p w14:paraId="72C74FED" w14:textId="77777777" w:rsidR="00DE355B" w:rsidRPr="0057184B" w:rsidRDefault="00DE355B" w:rsidP="00F35340">
      <w:pPr>
        <w:pStyle w:val="BodyText3"/>
        <w:spacing w:after="0" w:line="276" w:lineRule="auto"/>
        <w:ind w:left="720"/>
        <w:jc w:val="both"/>
        <w:rPr>
          <w:rFonts w:ascii="Garamond" w:hAnsi="Garamond" w:cs="Arial"/>
          <w:sz w:val="28"/>
          <w:szCs w:val="28"/>
        </w:rPr>
      </w:pPr>
    </w:p>
    <w:tbl>
      <w:tblPr>
        <w:tblStyle w:val="TableGrid"/>
        <w:tblW w:w="9639" w:type="dxa"/>
        <w:tblInd w:w="-5" w:type="dxa"/>
        <w:tblLook w:val="04A0" w:firstRow="1" w:lastRow="0" w:firstColumn="1" w:lastColumn="0" w:noHBand="0" w:noVBand="1"/>
      </w:tblPr>
      <w:tblGrid>
        <w:gridCol w:w="9639"/>
      </w:tblGrid>
      <w:tr w:rsidR="00F35340" w:rsidRPr="0057184B" w14:paraId="67070AC3" w14:textId="77777777" w:rsidTr="005C1472">
        <w:trPr>
          <w:trHeight w:val="431"/>
        </w:trPr>
        <w:tc>
          <w:tcPr>
            <w:tcW w:w="9639" w:type="dxa"/>
            <w:shd w:val="clear" w:color="auto" w:fill="FFFF00"/>
          </w:tcPr>
          <w:p w14:paraId="08E57D5D" w14:textId="561C2702" w:rsidR="00F35340" w:rsidRPr="0057184B" w:rsidRDefault="00F35340" w:rsidP="00DD7E83">
            <w:pPr>
              <w:pStyle w:val="Normal1"/>
              <w:numPr>
                <w:ilvl w:val="0"/>
                <w:numId w:val="41"/>
              </w:numPr>
              <w:spacing w:before="120" w:after="120" w:line="276" w:lineRule="auto"/>
              <w:jc w:val="both"/>
              <w:rPr>
                <w:rFonts w:ascii="Garamond" w:hAnsi="Garamond" w:cs="Arial"/>
                <w:b/>
                <w:sz w:val="28"/>
                <w:szCs w:val="28"/>
              </w:rPr>
            </w:pPr>
            <w:r w:rsidRPr="0057184B">
              <w:rPr>
                <w:rFonts w:ascii="Garamond" w:hAnsi="Garamond" w:cs="Arial"/>
                <w:b/>
                <w:sz w:val="28"/>
                <w:szCs w:val="28"/>
              </w:rPr>
              <w:t xml:space="preserve">Scope </w:t>
            </w:r>
          </w:p>
        </w:tc>
      </w:tr>
    </w:tbl>
    <w:p w14:paraId="1434BA9A" w14:textId="77777777" w:rsidR="00F35340" w:rsidRPr="00353403" w:rsidRDefault="00F35340" w:rsidP="00F35340">
      <w:pPr>
        <w:pStyle w:val="BodyText3"/>
        <w:spacing w:before="120" w:after="0" w:line="276" w:lineRule="auto"/>
        <w:jc w:val="both"/>
        <w:rPr>
          <w:rFonts w:ascii="Garamond" w:hAnsi="Garamond" w:cs="Arial"/>
          <w:sz w:val="24"/>
          <w:szCs w:val="24"/>
        </w:rPr>
      </w:pPr>
      <w:r w:rsidRPr="00353403">
        <w:rPr>
          <w:rFonts w:ascii="Garamond" w:hAnsi="Garamond" w:cs="Arial"/>
          <w:sz w:val="24"/>
          <w:szCs w:val="24"/>
        </w:rPr>
        <w:t>This policy is consistent with all other policies adopted by the governing body and operate alongside the following policies relevant to the welfare and safety of our children:</w:t>
      </w:r>
    </w:p>
    <w:tbl>
      <w:tblPr>
        <w:tblStyle w:val="TableGrid"/>
        <w:tblW w:w="110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4253"/>
        <w:gridCol w:w="3360"/>
      </w:tblGrid>
      <w:tr w:rsidR="00F35340" w:rsidRPr="00353403" w14:paraId="1C7048E8" w14:textId="77777777" w:rsidTr="00D73962">
        <w:trPr>
          <w:trHeight w:val="420"/>
        </w:trPr>
        <w:tc>
          <w:tcPr>
            <w:tcW w:w="3407" w:type="dxa"/>
          </w:tcPr>
          <w:p w14:paraId="45E75EAA" w14:textId="2D26DE12" w:rsidR="00F35340" w:rsidRPr="00353403" w:rsidRDefault="004459DF" w:rsidP="000F03EE">
            <w:pPr>
              <w:pStyle w:val="ListParagraph"/>
              <w:numPr>
                <w:ilvl w:val="0"/>
                <w:numId w:val="27"/>
              </w:numPr>
              <w:spacing w:before="120" w:after="0" w:line="276" w:lineRule="auto"/>
              <w:jc w:val="both"/>
              <w:rPr>
                <w:rFonts w:ascii="Garamond" w:hAnsi="Garamond" w:cs="Arial"/>
                <w:sz w:val="24"/>
              </w:rPr>
            </w:pPr>
            <w:r w:rsidRPr="00353403">
              <w:rPr>
                <w:rFonts w:ascii="Garamond" w:hAnsi="Garamond" w:cs="Arial"/>
                <w:sz w:val="24"/>
              </w:rPr>
              <w:t>Safeguarding P</w:t>
            </w:r>
            <w:r w:rsidR="00F35340" w:rsidRPr="00353403">
              <w:rPr>
                <w:rFonts w:ascii="Garamond" w:hAnsi="Garamond" w:cs="Arial"/>
                <w:sz w:val="24"/>
              </w:rPr>
              <w:t>olicy</w:t>
            </w:r>
          </w:p>
        </w:tc>
        <w:tc>
          <w:tcPr>
            <w:tcW w:w="4253" w:type="dxa"/>
          </w:tcPr>
          <w:p w14:paraId="58278CDA" w14:textId="77777777" w:rsidR="00F35340" w:rsidRPr="00353403" w:rsidRDefault="00F35340" w:rsidP="000F03EE">
            <w:pPr>
              <w:pStyle w:val="ListParagraph"/>
              <w:numPr>
                <w:ilvl w:val="0"/>
                <w:numId w:val="27"/>
              </w:numPr>
              <w:spacing w:before="120" w:after="0" w:line="276" w:lineRule="auto"/>
              <w:contextualSpacing w:val="0"/>
              <w:jc w:val="both"/>
              <w:rPr>
                <w:rFonts w:ascii="Garamond" w:hAnsi="Garamond" w:cs="Arial"/>
                <w:sz w:val="24"/>
              </w:rPr>
            </w:pPr>
            <w:r w:rsidRPr="00353403">
              <w:rPr>
                <w:rFonts w:ascii="Garamond" w:hAnsi="Garamond" w:cs="Arial"/>
                <w:sz w:val="24"/>
              </w:rPr>
              <w:t xml:space="preserve">Staff Behaviour Policy </w:t>
            </w:r>
          </w:p>
        </w:tc>
        <w:tc>
          <w:tcPr>
            <w:tcW w:w="3360" w:type="dxa"/>
          </w:tcPr>
          <w:p w14:paraId="00537305" w14:textId="21406A74" w:rsidR="00F35340" w:rsidRPr="00353403" w:rsidRDefault="00F35340" w:rsidP="004459DF">
            <w:pPr>
              <w:spacing w:before="120" w:after="0" w:line="276" w:lineRule="auto"/>
              <w:jc w:val="both"/>
              <w:rPr>
                <w:rFonts w:ascii="Garamond" w:hAnsi="Garamond" w:cs="Arial"/>
                <w:sz w:val="24"/>
              </w:rPr>
            </w:pPr>
          </w:p>
        </w:tc>
      </w:tr>
      <w:tr w:rsidR="00F35340" w:rsidRPr="00353403" w14:paraId="379B8AF7" w14:textId="77777777" w:rsidTr="00D73962">
        <w:trPr>
          <w:trHeight w:val="429"/>
        </w:trPr>
        <w:tc>
          <w:tcPr>
            <w:tcW w:w="3407" w:type="dxa"/>
          </w:tcPr>
          <w:p w14:paraId="30272A7B" w14:textId="26013FA7" w:rsidR="00F35340" w:rsidRPr="00353403" w:rsidRDefault="004459DF" w:rsidP="000F03EE">
            <w:pPr>
              <w:pStyle w:val="ListParagraph"/>
              <w:numPr>
                <w:ilvl w:val="0"/>
                <w:numId w:val="27"/>
              </w:numPr>
              <w:spacing w:before="120" w:after="0" w:line="276" w:lineRule="auto"/>
              <w:jc w:val="both"/>
              <w:rPr>
                <w:rFonts w:ascii="Garamond" w:hAnsi="Garamond" w:cs="Arial"/>
                <w:sz w:val="24"/>
              </w:rPr>
            </w:pPr>
            <w:r w:rsidRPr="00353403">
              <w:rPr>
                <w:rFonts w:ascii="Garamond" w:hAnsi="Garamond" w:cs="Arial"/>
                <w:sz w:val="24"/>
              </w:rPr>
              <w:t>SEND P</w:t>
            </w:r>
            <w:r w:rsidR="00F35340" w:rsidRPr="00353403">
              <w:rPr>
                <w:rFonts w:ascii="Garamond" w:hAnsi="Garamond" w:cs="Arial"/>
                <w:sz w:val="24"/>
              </w:rPr>
              <w:t>olicy</w:t>
            </w:r>
          </w:p>
          <w:p w14:paraId="1AA9A7B4" w14:textId="61F72725" w:rsidR="004459DF" w:rsidRPr="00353403" w:rsidRDefault="004459DF" w:rsidP="000F03EE">
            <w:pPr>
              <w:pStyle w:val="ListParagraph"/>
              <w:numPr>
                <w:ilvl w:val="0"/>
                <w:numId w:val="27"/>
              </w:numPr>
              <w:spacing w:before="120" w:after="0" w:line="276" w:lineRule="auto"/>
              <w:jc w:val="both"/>
              <w:rPr>
                <w:rFonts w:ascii="Garamond" w:hAnsi="Garamond" w:cs="Arial"/>
                <w:sz w:val="24"/>
              </w:rPr>
            </w:pPr>
            <w:r w:rsidRPr="00353403">
              <w:rPr>
                <w:rFonts w:ascii="Garamond" w:hAnsi="Garamond" w:cs="Arial"/>
                <w:sz w:val="24"/>
              </w:rPr>
              <w:t>Health &amp; Safety Policy</w:t>
            </w:r>
          </w:p>
        </w:tc>
        <w:tc>
          <w:tcPr>
            <w:tcW w:w="4253" w:type="dxa"/>
          </w:tcPr>
          <w:p w14:paraId="799367D3" w14:textId="77777777" w:rsidR="00F35340" w:rsidRPr="00353403" w:rsidRDefault="00F35340" w:rsidP="000F03EE">
            <w:pPr>
              <w:pStyle w:val="ListParagraph"/>
              <w:numPr>
                <w:ilvl w:val="0"/>
                <w:numId w:val="27"/>
              </w:numPr>
              <w:spacing w:before="120" w:after="0" w:line="276" w:lineRule="auto"/>
              <w:jc w:val="both"/>
              <w:rPr>
                <w:rFonts w:ascii="Garamond" w:hAnsi="Garamond" w:cs="Arial"/>
                <w:sz w:val="24"/>
              </w:rPr>
            </w:pPr>
            <w:r w:rsidRPr="00353403">
              <w:rPr>
                <w:rFonts w:ascii="Garamond" w:hAnsi="Garamond" w:cs="Arial"/>
                <w:sz w:val="24"/>
              </w:rPr>
              <w:t>Anti-Bullying Policy</w:t>
            </w:r>
          </w:p>
        </w:tc>
        <w:tc>
          <w:tcPr>
            <w:tcW w:w="3360" w:type="dxa"/>
          </w:tcPr>
          <w:p w14:paraId="2702F5C7" w14:textId="77777777" w:rsidR="00F35340" w:rsidRPr="00353403" w:rsidRDefault="00F35340" w:rsidP="00D73962">
            <w:pPr>
              <w:pStyle w:val="ListParagraph"/>
              <w:spacing w:line="276" w:lineRule="auto"/>
              <w:ind w:left="360"/>
              <w:jc w:val="both"/>
              <w:rPr>
                <w:rFonts w:ascii="Garamond" w:hAnsi="Garamond" w:cs="Arial"/>
                <w:sz w:val="24"/>
              </w:rPr>
            </w:pPr>
          </w:p>
        </w:tc>
      </w:tr>
    </w:tbl>
    <w:p w14:paraId="652EFDFE" w14:textId="77777777" w:rsidR="00F35340" w:rsidRPr="0057184B" w:rsidRDefault="00F35340" w:rsidP="00F35340">
      <w:pPr>
        <w:autoSpaceDE w:val="0"/>
        <w:autoSpaceDN w:val="0"/>
        <w:adjustRightInd w:val="0"/>
        <w:spacing w:before="120" w:line="276" w:lineRule="auto"/>
        <w:jc w:val="both"/>
        <w:rPr>
          <w:rFonts w:ascii="Garamond" w:hAnsi="Garamond" w:cs="Arial"/>
          <w:b/>
          <w:sz w:val="28"/>
          <w:szCs w:val="28"/>
        </w:rPr>
      </w:pPr>
    </w:p>
    <w:p w14:paraId="2145761E" w14:textId="77777777" w:rsidR="00353403" w:rsidRDefault="00353403" w:rsidP="00F35340">
      <w:pPr>
        <w:autoSpaceDE w:val="0"/>
        <w:autoSpaceDN w:val="0"/>
        <w:adjustRightInd w:val="0"/>
        <w:spacing w:before="120" w:line="276" w:lineRule="auto"/>
        <w:jc w:val="both"/>
        <w:rPr>
          <w:rFonts w:ascii="Garamond" w:hAnsi="Garamond" w:cs="Arial"/>
          <w:b/>
          <w:sz w:val="24"/>
        </w:rPr>
      </w:pPr>
    </w:p>
    <w:p w14:paraId="30526CDC" w14:textId="77777777" w:rsidR="00353403" w:rsidRDefault="00353403" w:rsidP="00F35340">
      <w:pPr>
        <w:autoSpaceDE w:val="0"/>
        <w:autoSpaceDN w:val="0"/>
        <w:adjustRightInd w:val="0"/>
        <w:spacing w:before="120" w:line="276" w:lineRule="auto"/>
        <w:jc w:val="both"/>
        <w:rPr>
          <w:rFonts w:ascii="Garamond" w:hAnsi="Garamond" w:cs="Arial"/>
          <w:b/>
          <w:sz w:val="24"/>
        </w:rPr>
      </w:pPr>
    </w:p>
    <w:p w14:paraId="51E8F02A" w14:textId="77777777" w:rsidR="00353403" w:rsidRDefault="00353403" w:rsidP="00F35340">
      <w:pPr>
        <w:autoSpaceDE w:val="0"/>
        <w:autoSpaceDN w:val="0"/>
        <w:adjustRightInd w:val="0"/>
        <w:spacing w:before="120" w:line="276" w:lineRule="auto"/>
        <w:jc w:val="both"/>
        <w:rPr>
          <w:rFonts w:ascii="Garamond" w:hAnsi="Garamond" w:cs="Arial"/>
          <w:b/>
          <w:sz w:val="24"/>
        </w:rPr>
      </w:pPr>
    </w:p>
    <w:p w14:paraId="56D2F86D" w14:textId="34DE5ED5" w:rsidR="00F35340" w:rsidRPr="00C45B38" w:rsidRDefault="00F35340" w:rsidP="00F35340">
      <w:pPr>
        <w:autoSpaceDE w:val="0"/>
        <w:autoSpaceDN w:val="0"/>
        <w:adjustRightInd w:val="0"/>
        <w:spacing w:before="120" w:line="276" w:lineRule="auto"/>
        <w:jc w:val="both"/>
        <w:rPr>
          <w:rFonts w:ascii="Garamond" w:hAnsi="Garamond" w:cs="Arial"/>
          <w:b/>
          <w:sz w:val="28"/>
          <w:szCs w:val="28"/>
        </w:rPr>
      </w:pPr>
      <w:r w:rsidRPr="00C45B38">
        <w:rPr>
          <w:rFonts w:ascii="Garamond" w:hAnsi="Garamond" w:cs="Arial"/>
          <w:b/>
          <w:sz w:val="28"/>
          <w:szCs w:val="28"/>
        </w:rPr>
        <w:lastRenderedPageBreak/>
        <w:t>This policy applies to all staff in our school.</w:t>
      </w:r>
    </w:p>
    <w:p w14:paraId="769150CD" w14:textId="77777777" w:rsidR="00F35340" w:rsidRPr="00353403" w:rsidRDefault="00F35340" w:rsidP="00F35340">
      <w:pPr>
        <w:autoSpaceDE w:val="0"/>
        <w:autoSpaceDN w:val="0"/>
        <w:adjustRightInd w:val="0"/>
        <w:spacing w:before="120" w:line="276" w:lineRule="auto"/>
        <w:jc w:val="both"/>
        <w:rPr>
          <w:rFonts w:ascii="Garamond" w:hAnsi="Garamond" w:cs="Arial"/>
          <w:sz w:val="24"/>
        </w:rPr>
      </w:pPr>
      <w:r w:rsidRPr="00353403">
        <w:rPr>
          <w:rFonts w:ascii="Garamond" w:hAnsi="Garamond" w:cs="Arial"/>
          <w:sz w:val="24"/>
        </w:rPr>
        <w:t>For the purposes of this policy:</w:t>
      </w:r>
    </w:p>
    <w:p w14:paraId="3587B1AF" w14:textId="77777777" w:rsidR="004459DF" w:rsidRPr="00353403" w:rsidRDefault="00F35340" w:rsidP="000F03EE">
      <w:pPr>
        <w:pStyle w:val="ListParagraph"/>
        <w:numPr>
          <w:ilvl w:val="0"/>
          <w:numId w:val="28"/>
        </w:numPr>
        <w:tabs>
          <w:tab w:val="left" w:pos="426"/>
        </w:tabs>
        <w:spacing w:after="0" w:line="276" w:lineRule="auto"/>
        <w:ind w:right="266"/>
        <w:jc w:val="both"/>
        <w:rPr>
          <w:rFonts w:ascii="Garamond" w:eastAsia="Times New Roman" w:hAnsi="Garamond" w:cs="Arial"/>
          <w:bCs/>
          <w:iCs/>
          <w:sz w:val="24"/>
        </w:rPr>
      </w:pPr>
      <w:bookmarkStart w:id="2" w:name="_Hlk44052209"/>
      <w:r w:rsidRPr="00353403">
        <w:rPr>
          <w:rFonts w:ascii="Garamond" w:hAnsi="Garamond" w:cs="Arial"/>
          <w:b/>
          <w:sz w:val="24"/>
        </w:rPr>
        <w:t xml:space="preserve">Staff </w:t>
      </w:r>
      <w:r w:rsidRPr="00353403">
        <w:rPr>
          <w:rFonts w:ascii="Garamond" w:eastAsiaTheme="minorHAnsi" w:hAnsi="Garamond" w:cs="Arial"/>
          <w:sz w:val="24"/>
        </w:rPr>
        <w:t xml:space="preserve">refers to all those working for or on behalf of the school, full time or part time, in a paid or regular voluntary capacity. </w:t>
      </w:r>
    </w:p>
    <w:p w14:paraId="17FC4904" w14:textId="77777777" w:rsidR="004459DF" w:rsidRPr="00353403" w:rsidRDefault="00F35340" w:rsidP="000F03EE">
      <w:pPr>
        <w:pStyle w:val="ListParagraph"/>
        <w:numPr>
          <w:ilvl w:val="0"/>
          <w:numId w:val="28"/>
        </w:numPr>
        <w:tabs>
          <w:tab w:val="left" w:pos="426"/>
        </w:tabs>
        <w:spacing w:after="0" w:line="276" w:lineRule="auto"/>
        <w:ind w:right="266"/>
        <w:jc w:val="both"/>
        <w:rPr>
          <w:rFonts w:ascii="Garamond" w:eastAsia="Times New Roman" w:hAnsi="Garamond" w:cs="Arial"/>
          <w:bCs/>
          <w:iCs/>
          <w:sz w:val="24"/>
        </w:rPr>
      </w:pPr>
      <w:r w:rsidRPr="00353403">
        <w:rPr>
          <w:rFonts w:ascii="Garamond" w:hAnsi="Garamond" w:cs="Arial"/>
          <w:b/>
          <w:bCs/>
          <w:iCs/>
          <w:sz w:val="24"/>
        </w:rPr>
        <w:t>A volunteer</w:t>
      </w:r>
      <w:r w:rsidRPr="00353403">
        <w:rPr>
          <w:rFonts w:ascii="Garamond" w:hAnsi="Garamond" w:cs="Arial"/>
          <w:bCs/>
          <w:iCs/>
          <w:sz w:val="24"/>
        </w:rPr>
        <w:t xml:space="preserve"> is a person who performs an activity that involves spending time, unpaid within our school (except for approved expenses).</w:t>
      </w:r>
      <w:bookmarkEnd w:id="2"/>
    </w:p>
    <w:p w14:paraId="69C61F9A" w14:textId="77777777" w:rsidR="004459DF" w:rsidRPr="00353403" w:rsidRDefault="00F35340" w:rsidP="000F03EE">
      <w:pPr>
        <w:pStyle w:val="ListParagraph"/>
        <w:numPr>
          <w:ilvl w:val="0"/>
          <w:numId w:val="28"/>
        </w:numPr>
        <w:tabs>
          <w:tab w:val="left" w:pos="426"/>
        </w:tabs>
        <w:spacing w:after="0" w:line="276" w:lineRule="auto"/>
        <w:ind w:right="266"/>
        <w:jc w:val="both"/>
        <w:rPr>
          <w:rFonts w:ascii="Garamond" w:eastAsia="Times New Roman" w:hAnsi="Garamond" w:cs="Arial"/>
          <w:bCs/>
          <w:iCs/>
          <w:sz w:val="24"/>
        </w:rPr>
      </w:pPr>
      <w:r w:rsidRPr="00353403">
        <w:rPr>
          <w:rFonts w:ascii="Garamond" w:eastAsiaTheme="minorHAnsi" w:hAnsi="Garamond" w:cs="Arial"/>
          <w:b/>
          <w:sz w:val="24"/>
        </w:rPr>
        <w:t>Parent</w:t>
      </w:r>
      <w:r w:rsidRPr="00353403">
        <w:rPr>
          <w:rFonts w:ascii="Garamond" w:eastAsiaTheme="minorHAnsi" w:hAnsi="Garamond" w:cs="Arial"/>
          <w:sz w:val="24"/>
        </w:rPr>
        <w:t xml:space="preserve"> refers to birth parents and other adults who are in a parenting role, for example step-parents, foster carers and adoptive parents.</w:t>
      </w:r>
      <w:bookmarkStart w:id="3" w:name="_Hlk44052229"/>
    </w:p>
    <w:p w14:paraId="317D4427" w14:textId="10D58118" w:rsidR="00F35340" w:rsidRPr="00353403" w:rsidRDefault="00F35340" w:rsidP="000F03EE">
      <w:pPr>
        <w:pStyle w:val="ListParagraph"/>
        <w:numPr>
          <w:ilvl w:val="0"/>
          <w:numId w:val="28"/>
        </w:numPr>
        <w:tabs>
          <w:tab w:val="left" w:pos="426"/>
        </w:tabs>
        <w:spacing w:after="0" w:line="276" w:lineRule="auto"/>
        <w:ind w:right="266"/>
        <w:jc w:val="both"/>
        <w:rPr>
          <w:rFonts w:ascii="Garamond" w:eastAsia="Times New Roman" w:hAnsi="Garamond" w:cs="Arial"/>
          <w:bCs/>
          <w:iCs/>
          <w:sz w:val="24"/>
        </w:rPr>
      </w:pPr>
      <w:r w:rsidRPr="00353403">
        <w:rPr>
          <w:rFonts w:ascii="Garamond" w:eastAsiaTheme="minorHAnsi" w:hAnsi="Garamond" w:cs="Arial"/>
          <w:b/>
          <w:sz w:val="24"/>
        </w:rPr>
        <w:t xml:space="preserve">Child </w:t>
      </w:r>
      <w:r w:rsidRPr="00353403">
        <w:rPr>
          <w:rFonts w:ascii="Garamond" w:eastAsiaTheme="minorHAnsi" w:hAnsi="Garamond" w:cs="Arial"/>
          <w:sz w:val="24"/>
        </w:rPr>
        <w:t>refers to all children on roll at our school</w:t>
      </w:r>
      <w:r w:rsidRPr="00353403">
        <w:rPr>
          <w:rFonts w:ascii="Garamond" w:hAnsi="Garamond" w:cs="Arial"/>
          <w:sz w:val="24"/>
        </w:rPr>
        <w:t>.</w:t>
      </w:r>
    </w:p>
    <w:p w14:paraId="2DAC5334" w14:textId="77777777" w:rsidR="00F35340" w:rsidRPr="0057184B" w:rsidRDefault="00F35340" w:rsidP="00F35340">
      <w:pPr>
        <w:spacing w:before="120" w:line="276" w:lineRule="auto"/>
        <w:contextualSpacing/>
        <w:jc w:val="both"/>
        <w:rPr>
          <w:rFonts w:ascii="Garamond" w:hAnsi="Garamond" w:cs="Arial"/>
          <w:sz w:val="28"/>
          <w:szCs w:val="28"/>
        </w:rPr>
      </w:pPr>
      <w:r w:rsidRPr="0057184B">
        <w:rPr>
          <w:rFonts w:ascii="Garamond" w:hAnsi="Garamond" w:cs="Arial"/>
          <w:sz w:val="28"/>
          <w:szCs w:val="28"/>
        </w:rPr>
        <w:t xml:space="preserve"> </w:t>
      </w:r>
      <w:bookmarkEnd w:id="3"/>
      <w:r w:rsidRPr="0057184B">
        <w:rPr>
          <w:rFonts w:ascii="Garamond" w:hAnsi="Garamond" w:cs="Arial"/>
          <w:sz w:val="28"/>
          <w:szCs w:val="28"/>
        </w:rPr>
        <w:t xml:space="preserve"> </w:t>
      </w:r>
    </w:p>
    <w:tbl>
      <w:tblPr>
        <w:tblStyle w:val="TableGrid"/>
        <w:tblpPr w:leftFromText="180" w:rightFromText="180" w:vertAnchor="text" w:horzAnchor="margin" w:tblpY="72"/>
        <w:tblW w:w="0" w:type="auto"/>
        <w:shd w:val="clear" w:color="auto" w:fill="D9D9D9" w:themeFill="background1" w:themeFillShade="D9"/>
        <w:tblLook w:val="04A0" w:firstRow="1" w:lastRow="0" w:firstColumn="1" w:lastColumn="0" w:noHBand="0" w:noVBand="1"/>
      </w:tblPr>
      <w:tblGrid>
        <w:gridCol w:w="9736"/>
      </w:tblGrid>
      <w:tr w:rsidR="00F35340" w:rsidRPr="0057184B" w14:paraId="7FF44BE2" w14:textId="77777777" w:rsidTr="005C1472">
        <w:tc>
          <w:tcPr>
            <w:tcW w:w="10185" w:type="dxa"/>
            <w:shd w:val="clear" w:color="auto" w:fill="FFFF00"/>
          </w:tcPr>
          <w:p w14:paraId="4700ACDC" w14:textId="4304D422" w:rsidR="00F35340" w:rsidRPr="004459DF" w:rsidRDefault="00F35340" w:rsidP="00DD7E83">
            <w:pPr>
              <w:pStyle w:val="Heading2"/>
              <w:numPr>
                <w:ilvl w:val="0"/>
                <w:numId w:val="41"/>
              </w:numPr>
              <w:spacing w:line="276" w:lineRule="auto"/>
              <w:jc w:val="both"/>
              <w:rPr>
                <w:rFonts w:ascii="Garamond" w:hAnsi="Garamond"/>
                <w:sz w:val="28"/>
                <w:szCs w:val="28"/>
              </w:rPr>
            </w:pPr>
            <w:r w:rsidRPr="004459DF">
              <w:rPr>
                <w:rFonts w:ascii="Garamond" w:hAnsi="Garamond"/>
                <w:sz w:val="28"/>
                <w:szCs w:val="28"/>
              </w:rPr>
              <w:t xml:space="preserve">Roles &amp; Responsibility </w:t>
            </w:r>
          </w:p>
        </w:tc>
      </w:tr>
    </w:tbl>
    <w:p w14:paraId="5A1026BE" w14:textId="44421A6B" w:rsidR="00F35340" w:rsidRPr="0057184B" w:rsidRDefault="00F35340" w:rsidP="00F35340">
      <w:pPr>
        <w:spacing w:before="120" w:line="276" w:lineRule="auto"/>
        <w:jc w:val="center"/>
        <w:rPr>
          <w:rFonts w:ascii="Garamond" w:hAnsi="Garamond" w:cs="Arial"/>
          <w:sz w:val="28"/>
          <w:szCs w:val="28"/>
        </w:rPr>
      </w:pPr>
      <w:r w:rsidRPr="0057184B">
        <w:rPr>
          <w:rFonts w:ascii="Garamond" w:hAnsi="Garamond" w:cs="Arial"/>
          <w:i/>
          <w:sz w:val="28"/>
          <w:szCs w:val="28"/>
        </w:rPr>
        <w:t xml:space="preserve">‘The behaviour of </w:t>
      </w:r>
      <w:r w:rsidR="00271002">
        <w:rPr>
          <w:rFonts w:ascii="Garamond" w:hAnsi="Garamond" w:cs="Arial"/>
          <w:i/>
          <w:sz w:val="28"/>
          <w:szCs w:val="28"/>
        </w:rPr>
        <w:t>children</w:t>
      </w:r>
      <w:r w:rsidRPr="0057184B">
        <w:rPr>
          <w:rFonts w:ascii="Garamond" w:hAnsi="Garamond" w:cs="Arial"/>
          <w:i/>
          <w:sz w:val="28"/>
          <w:szCs w:val="28"/>
        </w:rPr>
        <w:t xml:space="preserve"> in a school is influenced by almost every aspect of the way in which it is run and how it relates to the community it serves’.</w:t>
      </w:r>
      <w:r w:rsidRPr="0057184B">
        <w:rPr>
          <w:rFonts w:ascii="Garamond" w:hAnsi="Garamond" w:cs="Arial"/>
          <w:sz w:val="28"/>
          <w:szCs w:val="28"/>
        </w:rPr>
        <w:t xml:space="preserve">  Elton Report 1989</w:t>
      </w:r>
    </w:p>
    <w:p w14:paraId="38AB3ACA" w14:textId="77777777" w:rsidR="00F35340" w:rsidRPr="0057184B" w:rsidRDefault="00F35340" w:rsidP="00F35340">
      <w:pPr>
        <w:pStyle w:val="BodyText3"/>
        <w:spacing w:before="120" w:after="0" w:line="276" w:lineRule="auto"/>
        <w:jc w:val="both"/>
        <w:rPr>
          <w:rFonts w:ascii="Garamond" w:hAnsi="Garamond" w:cs="Arial"/>
          <w:b/>
          <w:sz w:val="28"/>
          <w:szCs w:val="28"/>
        </w:rPr>
      </w:pPr>
      <w:r w:rsidRPr="0057184B">
        <w:rPr>
          <w:rFonts w:ascii="Garamond" w:hAnsi="Garamond" w:cs="Arial"/>
          <w:b/>
          <w:sz w:val="28"/>
          <w:szCs w:val="28"/>
        </w:rPr>
        <w:t>Governing Body</w:t>
      </w:r>
    </w:p>
    <w:p w14:paraId="1BFB2336" w14:textId="77777777" w:rsidR="00F35340" w:rsidRPr="00353403" w:rsidRDefault="00F35340" w:rsidP="00F35340">
      <w:pPr>
        <w:pStyle w:val="BodyText3"/>
        <w:spacing w:before="120" w:after="0" w:line="276" w:lineRule="auto"/>
        <w:jc w:val="both"/>
        <w:rPr>
          <w:rFonts w:ascii="Garamond" w:hAnsi="Garamond" w:cs="Arial"/>
          <w:sz w:val="24"/>
          <w:szCs w:val="24"/>
        </w:rPr>
      </w:pPr>
      <w:r w:rsidRPr="00353403">
        <w:rPr>
          <w:rFonts w:ascii="Garamond" w:hAnsi="Garamond" w:cs="Arial"/>
          <w:sz w:val="24"/>
          <w:szCs w:val="24"/>
        </w:rPr>
        <w:t>As key strategic decision makers and vision setters for the school, the governors will make sure that our policies and procedures are in line with the relevant legislation and guidance documents. Governors provide a written statement of behaviour principles for the school (Appendix A) on which this policy is based and work with the senior leaders to make sure the following essentials are in place:</w:t>
      </w:r>
    </w:p>
    <w:p w14:paraId="0C82A191" w14:textId="4652ABC6" w:rsidR="00F35340" w:rsidRPr="00353403" w:rsidRDefault="004459DF" w:rsidP="000F03EE">
      <w:pPr>
        <w:pStyle w:val="BodyText3"/>
        <w:numPr>
          <w:ilvl w:val="0"/>
          <w:numId w:val="26"/>
        </w:numPr>
        <w:spacing w:before="120" w:after="0" w:line="276" w:lineRule="auto"/>
        <w:jc w:val="both"/>
        <w:rPr>
          <w:rFonts w:ascii="Garamond" w:hAnsi="Garamond" w:cs="Arial"/>
          <w:sz w:val="24"/>
          <w:szCs w:val="24"/>
        </w:rPr>
      </w:pPr>
      <w:r w:rsidRPr="00353403">
        <w:rPr>
          <w:rFonts w:ascii="Garamond" w:hAnsi="Garamond" w:cs="Arial"/>
          <w:sz w:val="24"/>
          <w:szCs w:val="24"/>
        </w:rPr>
        <w:t>C</w:t>
      </w:r>
      <w:r w:rsidR="00F35340" w:rsidRPr="00353403">
        <w:rPr>
          <w:rFonts w:ascii="Garamond" w:hAnsi="Garamond" w:cs="Arial"/>
          <w:sz w:val="24"/>
          <w:szCs w:val="24"/>
        </w:rPr>
        <w:t xml:space="preserve">urriculum that supports the development of personal social skills, emotional intelligence and positive mental health. </w:t>
      </w:r>
    </w:p>
    <w:p w14:paraId="0A7CEE14" w14:textId="7FB4F9FD" w:rsidR="00F35340" w:rsidRPr="00353403" w:rsidRDefault="004459DF" w:rsidP="000F03EE">
      <w:pPr>
        <w:pStyle w:val="BodyText3"/>
        <w:numPr>
          <w:ilvl w:val="0"/>
          <w:numId w:val="26"/>
        </w:numPr>
        <w:spacing w:before="120" w:after="0" w:line="276" w:lineRule="auto"/>
        <w:jc w:val="both"/>
        <w:rPr>
          <w:rFonts w:ascii="Garamond" w:hAnsi="Garamond" w:cs="Arial"/>
          <w:sz w:val="24"/>
          <w:szCs w:val="24"/>
        </w:rPr>
      </w:pPr>
      <w:r w:rsidRPr="00353403">
        <w:rPr>
          <w:rFonts w:ascii="Garamond" w:hAnsi="Garamond" w:cs="Arial"/>
          <w:sz w:val="24"/>
          <w:szCs w:val="24"/>
        </w:rPr>
        <w:t>T</w:t>
      </w:r>
      <w:r w:rsidR="00F35340" w:rsidRPr="00353403">
        <w:rPr>
          <w:rFonts w:ascii="Garamond" w:hAnsi="Garamond" w:cs="Arial"/>
          <w:sz w:val="24"/>
          <w:szCs w:val="24"/>
        </w:rPr>
        <w:t>raining for staff about teaching strategies and approaches that build child competence to manage their own behaviour.</w:t>
      </w:r>
    </w:p>
    <w:p w14:paraId="75C623CB" w14:textId="193D7EA2" w:rsidR="00F35340" w:rsidRPr="00353403" w:rsidRDefault="004459DF" w:rsidP="000F03EE">
      <w:pPr>
        <w:pStyle w:val="BodyText3"/>
        <w:numPr>
          <w:ilvl w:val="0"/>
          <w:numId w:val="26"/>
        </w:numPr>
        <w:spacing w:before="120" w:after="0" w:line="276" w:lineRule="auto"/>
        <w:jc w:val="both"/>
        <w:rPr>
          <w:rFonts w:ascii="Garamond" w:hAnsi="Garamond" w:cs="Arial"/>
          <w:sz w:val="24"/>
          <w:szCs w:val="24"/>
        </w:rPr>
      </w:pPr>
      <w:r w:rsidRPr="00353403">
        <w:rPr>
          <w:rFonts w:ascii="Garamond" w:hAnsi="Garamond" w:cs="Arial"/>
          <w:sz w:val="24"/>
          <w:szCs w:val="24"/>
        </w:rPr>
        <w:t>P</w:t>
      </w:r>
      <w:r w:rsidR="00F35340" w:rsidRPr="00353403">
        <w:rPr>
          <w:rFonts w:ascii="Garamond" w:hAnsi="Garamond" w:cs="Arial"/>
          <w:sz w:val="24"/>
          <w:szCs w:val="24"/>
        </w:rPr>
        <w:t>olicies that complement the key positive behaviour management approaches.</w:t>
      </w:r>
    </w:p>
    <w:p w14:paraId="1CDD89C5" w14:textId="77777777" w:rsidR="00EF0507" w:rsidRPr="00353403" w:rsidRDefault="00EF0507" w:rsidP="00F35340">
      <w:pPr>
        <w:pStyle w:val="BodyText3"/>
        <w:spacing w:before="120" w:after="0" w:line="276" w:lineRule="auto"/>
        <w:jc w:val="both"/>
        <w:rPr>
          <w:rFonts w:ascii="Garamond" w:hAnsi="Garamond" w:cs="Arial"/>
          <w:b/>
          <w:sz w:val="24"/>
          <w:szCs w:val="24"/>
        </w:rPr>
      </w:pPr>
    </w:p>
    <w:p w14:paraId="12C87D77" w14:textId="69F5712E" w:rsidR="00F35340" w:rsidRPr="00C45B38" w:rsidRDefault="00F35340" w:rsidP="00F35340">
      <w:pPr>
        <w:pStyle w:val="BodyText3"/>
        <w:spacing w:before="120" w:after="0" w:line="276" w:lineRule="auto"/>
        <w:jc w:val="both"/>
        <w:rPr>
          <w:rFonts w:ascii="Garamond" w:hAnsi="Garamond" w:cs="Arial"/>
          <w:b/>
          <w:sz w:val="28"/>
          <w:szCs w:val="28"/>
        </w:rPr>
      </w:pPr>
      <w:r w:rsidRPr="00C45B38">
        <w:rPr>
          <w:rFonts w:ascii="Garamond" w:hAnsi="Garamond" w:cs="Arial"/>
          <w:b/>
          <w:sz w:val="28"/>
          <w:szCs w:val="28"/>
        </w:rPr>
        <w:t>Head</w:t>
      </w:r>
      <w:r w:rsidR="00271002">
        <w:rPr>
          <w:rFonts w:ascii="Garamond" w:hAnsi="Garamond" w:cs="Arial"/>
          <w:b/>
          <w:sz w:val="28"/>
          <w:szCs w:val="28"/>
        </w:rPr>
        <w:t xml:space="preserve"> </w:t>
      </w:r>
      <w:r w:rsidRPr="00C45B38">
        <w:rPr>
          <w:rFonts w:ascii="Garamond" w:hAnsi="Garamond" w:cs="Arial"/>
          <w:b/>
          <w:sz w:val="28"/>
          <w:szCs w:val="28"/>
        </w:rPr>
        <w:t>teacher</w:t>
      </w:r>
    </w:p>
    <w:p w14:paraId="04A3D89C" w14:textId="0C838192" w:rsidR="00F35340" w:rsidRPr="00353403" w:rsidRDefault="00F35340" w:rsidP="00F35340">
      <w:pPr>
        <w:pStyle w:val="BodyText3"/>
        <w:spacing w:before="120" w:after="0" w:line="276" w:lineRule="auto"/>
        <w:jc w:val="both"/>
        <w:rPr>
          <w:rFonts w:ascii="Garamond" w:hAnsi="Garamond" w:cs="Arial"/>
          <w:sz w:val="24"/>
          <w:szCs w:val="24"/>
        </w:rPr>
      </w:pPr>
      <w:r w:rsidRPr="00353403">
        <w:rPr>
          <w:rFonts w:ascii="Garamond" w:hAnsi="Garamond" w:cs="Arial"/>
          <w:sz w:val="24"/>
          <w:szCs w:val="24"/>
        </w:rPr>
        <w:t xml:space="preserve">It is the responsibility of the head teacher to ensure that this policy is implemented consistently throughout the school, and to report to governors, when requested, on the effectiveness of the policy. </w:t>
      </w:r>
      <w:r w:rsidR="003956CD" w:rsidRPr="00353403">
        <w:rPr>
          <w:rFonts w:ascii="Garamond" w:hAnsi="Garamond" w:cs="Arial"/>
          <w:sz w:val="24"/>
          <w:szCs w:val="24"/>
        </w:rPr>
        <w:t xml:space="preserve"> </w:t>
      </w:r>
      <w:r w:rsidRPr="00353403">
        <w:rPr>
          <w:rFonts w:ascii="Garamond" w:hAnsi="Garamond" w:cs="Arial"/>
          <w:sz w:val="24"/>
          <w:szCs w:val="24"/>
        </w:rPr>
        <w:t>It is also the responsibility of the head teacher to ensure:</w:t>
      </w:r>
    </w:p>
    <w:p w14:paraId="1CB99212" w14:textId="488B24CB" w:rsidR="00F35340" w:rsidRPr="00353403" w:rsidRDefault="004459DF" w:rsidP="000F03EE">
      <w:pPr>
        <w:pStyle w:val="BodyText3"/>
        <w:numPr>
          <w:ilvl w:val="0"/>
          <w:numId w:val="30"/>
        </w:numPr>
        <w:spacing w:after="0" w:line="276" w:lineRule="auto"/>
        <w:jc w:val="both"/>
        <w:rPr>
          <w:rFonts w:ascii="Garamond" w:hAnsi="Garamond" w:cs="Arial"/>
          <w:sz w:val="24"/>
          <w:szCs w:val="24"/>
        </w:rPr>
      </w:pPr>
      <w:r w:rsidRPr="00353403">
        <w:rPr>
          <w:rFonts w:ascii="Garamond" w:hAnsi="Garamond" w:cs="Arial"/>
          <w:sz w:val="24"/>
          <w:szCs w:val="24"/>
        </w:rPr>
        <w:t>T</w:t>
      </w:r>
      <w:r w:rsidR="00F35340" w:rsidRPr="00353403">
        <w:rPr>
          <w:rFonts w:ascii="Garamond" w:hAnsi="Garamond" w:cs="Arial"/>
          <w:sz w:val="24"/>
          <w:szCs w:val="24"/>
        </w:rPr>
        <w:t>he health, safety and welfare of all children in the school.</w:t>
      </w:r>
    </w:p>
    <w:p w14:paraId="16257543" w14:textId="05C6E4D6" w:rsidR="00F35340" w:rsidRPr="00353403" w:rsidRDefault="004459DF" w:rsidP="000F03EE">
      <w:pPr>
        <w:pStyle w:val="BodyText3"/>
        <w:numPr>
          <w:ilvl w:val="0"/>
          <w:numId w:val="30"/>
        </w:numPr>
        <w:spacing w:after="0" w:line="276" w:lineRule="auto"/>
        <w:jc w:val="both"/>
        <w:rPr>
          <w:rFonts w:ascii="Garamond" w:hAnsi="Garamond" w:cs="Arial"/>
          <w:sz w:val="24"/>
          <w:szCs w:val="24"/>
        </w:rPr>
      </w:pPr>
      <w:r w:rsidRPr="00353403">
        <w:rPr>
          <w:rFonts w:ascii="Garamond" w:hAnsi="Garamond" w:cs="Arial"/>
          <w:sz w:val="24"/>
          <w:szCs w:val="24"/>
        </w:rPr>
        <w:t>R</w:t>
      </w:r>
      <w:r w:rsidR="00F35340" w:rsidRPr="00353403">
        <w:rPr>
          <w:rFonts w:ascii="Garamond" w:hAnsi="Garamond" w:cs="Arial"/>
          <w:sz w:val="24"/>
          <w:szCs w:val="24"/>
        </w:rPr>
        <w:t>ecords are kept of all reported serious incidents of misbehaviour and the actions taken.</w:t>
      </w:r>
    </w:p>
    <w:p w14:paraId="36105213" w14:textId="7BE3EA6D" w:rsidR="00F35340" w:rsidRPr="00353403" w:rsidRDefault="004459DF" w:rsidP="000F03EE">
      <w:pPr>
        <w:pStyle w:val="BodyText3"/>
        <w:numPr>
          <w:ilvl w:val="0"/>
          <w:numId w:val="30"/>
        </w:numPr>
        <w:spacing w:after="0" w:line="276" w:lineRule="auto"/>
        <w:jc w:val="both"/>
        <w:rPr>
          <w:rFonts w:ascii="Garamond" w:hAnsi="Garamond" w:cs="Arial"/>
          <w:sz w:val="24"/>
          <w:szCs w:val="24"/>
        </w:rPr>
      </w:pPr>
      <w:r w:rsidRPr="00353403">
        <w:rPr>
          <w:rFonts w:ascii="Garamond" w:hAnsi="Garamond" w:cs="Arial"/>
          <w:sz w:val="24"/>
          <w:szCs w:val="24"/>
        </w:rPr>
        <w:t>F</w:t>
      </w:r>
      <w:r w:rsidR="00F35340" w:rsidRPr="00353403">
        <w:rPr>
          <w:rFonts w:ascii="Garamond" w:hAnsi="Garamond" w:cs="Arial"/>
          <w:sz w:val="24"/>
          <w:szCs w:val="24"/>
        </w:rPr>
        <w:t>ormally report on behaviour incidents to the governing body at ev</w:t>
      </w:r>
      <w:r w:rsidRPr="00353403">
        <w:rPr>
          <w:rFonts w:ascii="Garamond" w:hAnsi="Garamond" w:cs="Arial"/>
          <w:sz w:val="24"/>
          <w:szCs w:val="24"/>
        </w:rPr>
        <w:t>ery Full Governors Body Meeting.</w:t>
      </w:r>
    </w:p>
    <w:p w14:paraId="2B29685D" w14:textId="6ABEC38B" w:rsidR="00F35340" w:rsidRPr="00353403" w:rsidRDefault="004459DF" w:rsidP="000F03EE">
      <w:pPr>
        <w:pStyle w:val="BodyText3"/>
        <w:numPr>
          <w:ilvl w:val="0"/>
          <w:numId w:val="30"/>
        </w:numPr>
        <w:spacing w:line="276" w:lineRule="auto"/>
        <w:jc w:val="both"/>
        <w:rPr>
          <w:rFonts w:ascii="Garamond" w:hAnsi="Garamond" w:cs="Arial"/>
          <w:sz w:val="24"/>
          <w:szCs w:val="24"/>
        </w:rPr>
      </w:pPr>
      <w:r w:rsidRPr="00353403">
        <w:rPr>
          <w:rFonts w:ascii="Garamond" w:hAnsi="Garamond" w:cs="Arial"/>
          <w:sz w:val="24"/>
          <w:szCs w:val="24"/>
        </w:rPr>
        <w:t>S</w:t>
      </w:r>
      <w:r w:rsidR="00F35340" w:rsidRPr="00353403">
        <w:rPr>
          <w:rFonts w:ascii="Garamond" w:hAnsi="Garamond" w:cs="Arial"/>
          <w:sz w:val="24"/>
          <w:szCs w:val="24"/>
        </w:rPr>
        <w:t>taff are supported to implement the policy through training, monitoring and feedback.</w:t>
      </w:r>
    </w:p>
    <w:p w14:paraId="426D57E2" w14:textId="77777777" w:rsidR="003956CD" w:rsidRPr="00353403" w:rsidRDefault="003956CD" w:rsidP="00F35340">
      <w:pPr>
        <w:pStyle w:val="BodyText3"/>
        <w:spacing w:line="276" w:lineRule="auto"/>
        <w:jc w:val="both"/>
        <w:rPr>
          <w:rFonts w:ascii="Garamond" w:hAnsi="Garamond" w:cs="Arial"/>
          <w:b/>
          <w:sz w:val="24"/>
          <w:szCs w:val="24"/>
        </w:rPr>
      </w:pPr>
    </w:p>
    <w:p w14:paraId="41559F27" w14:textId="77777777" w:rsidR="00271002" w:rsidRDefault="00271002" w:rsidP="00F35340">
      <w:pPr>
        <w:pStyle w:val="BodyText3"/>
        <w:spacing w:line="276" w:lineRule="auto"/>
        <w:jc w:val="both"/>
        <w:rPr>
          <w:rFonts w:ascii="Garamond" w:hAnsi="Garamond" w:cs="Arial"/>
          <w:b/>
          <w:sz w:val="28"/>
          <w:szCs w:val="28"/>
        </w:rPr>
      </w:pPr>
    </w:p>
    <w:p w14:paraId="065E0571" w14:textId="77777777" w:rsidR="00271002" w:rsidRDefault="00271002" w:rsidP="00F35340">
      <w:pPr>
        <w:pStyle w:val="BodyText3"/>
        <w:spacing w:line="276" w:lineRule="auto"/>
        <w:jc w:val="both"/>
        <w:rPr>
          <w:rFonts w:ascii="Garamond" w:hAnsi="Garamond" w:cs="Arial"/>
          <w:b/>
          <w:sz w:val="28"/>
          <w:szCs w:val="28"/>
        </w:rPr>
      </w:pPr>
    </w:p>
    <w:p w14:paraId="6E9579DF" w14:textId="584FBEF8" w:rsidR="00F35340" w:rsidRPr="00C45B38" w:rsidRDefault="00F35340" w:rsidP="00F35340">
      <w:pPr>
        <w:pStyle w:val="BodyText3"/>
        <w:spacing w:line="276" w:lineRule="auto"/>
        <w:jc w:val="both"/>
        <w:rPr>
          <w:rFonts w:ascii="Garamond" w:hAnsi="Garamond" w:cs="Arial"/>
          <w:b/>
          <w:sz w:val="28"/>
          <w:szCs w:val="28"/>
        </w:rPr>
      </w:pPr>
      <w:r w:rsidRPr="00C45B38">
        <w:rPr>
          <w:rFonts w:ascii="Garamond" w:hAnsi="Garamond" w:cs="Arial"/>
          <w:b/>
          <w:sz w:val="28"/>
          <w:szCs w:val="28"/>
        </w:rPr>
        <w:lastRenderedPageBreak/>
        <w:t>Staff Team</w:t>
      </w:r>
    </w:p>
    <w:p w14:paraId="777141CA" w14:textId="77777777" w:rsidR="00F35340" w:rsidRPr="00353403" w:rsidRDefault="00F35340" w:rsidP="00F35340">
      <w:pPr>
        <w:pStyle w:val="BodyText3"/>
        <w:spacing w:line="276" w:lineRule="auto"/>
        <w:jc w:val="both"/>
        <w:rPr>
          <w:rFonts w:ascii="Garamond" w:hAnsi="Garamond" w:cs="Arial"/>
          <w:sz w:val="24"/>
          <w:szCs w:val="24"/>
        </w:rPr>
      </w:pPr>
      <w:r w:rsidRPr="00353403">
        <w:rPr>
          <w:rFonts w:ascii="Garamond" w:hAnsi="Garamond" w:cs="Arial"/>
          <w:sz w:val="24"/>
          <w:szCs w:val="24"/>
        </w:rPr>
        <w:t>Staff are responsible for:</w:t>
      </w:r>
    </w:p>
    <w:p w14:paraId="4EF5E43C" w14:textId="71A54C2F" w:rsidR="00F35340" w:rsidRPr="00353403"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 xml:space="preserve">Implementing the behaviour policy consistently and </w:t>
      </w:r>
      <w:r w:rsidR="00AA368F" w:rsidRPr="00353403">
        <w:rPr>
          <w:rFonts w:ascii="Garamond" w:hAnsi="Garamond" w:cs="Arial"/>
          <w:sz w:val="24"/>
          <w:szCs w:val="24"/>
        </w:rPr>
        <w:t>in line</w:t>
      </w:r>
      <w:r w:rsidRPr="00353403">
        <w:rPr>
          <w:rFonts w:ascii="Garamond" w:hAnsi="Garamond" w:cs="Arial"/>
          <w:sz w:val="24"/>
          <w:szCs w:val="24"/>
        </w:rPr>
        <w:t xml:space="preserve"> with restorative practice principles</w:t>
      </w:r>
      <w:r w:rsidR="004459DF" w:rsidRPr="00353403">
        <w:rPr>
          <w:rFonts w:ascii="Garamond" w:hAnsi="Garamond" w:cs="Arial"/>
          <w:sz w:val="24"/>
          <w:szCs w:val="24"/>
        </w:rPr>
        <w:t>.</w:t>
      </w:r>
    </w:p>
    <w:p w14:paraId="4A41A365" w14:textId="6D689930" w:rsidR="00F35340" w:rsidRPr="00353403"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Modelling positive behaviour</w:t>
      </w:r>
      <w:r w:rsidR="004459DF" w:rsidRPr="00353403">
        <w:rPr>
          <w:rFonts w:ascii="Garamond" w:hAnsi="Garamond" w:cs="Arial"/>
          <w:sz w:val="24"/>
          <w:szCs w:val="24"/>
        </w:rPr>
        <w:t>.</w:t>
      </w:r>
    </w:p>
    <w:p w14:paraId="53262C1D" w14:textId="3702237D" w:rsidR="00F35340" w:rsidRPr="00353403"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 xml:space="preserve">Providing a personalised approach to the specific behavioural needs of </w:t>
      </w:r>
      <w:r w:rsidR="00271002">
        <w:rPr>
          <w:rFonts w:ascii="Garamond" w:hAnsi="Garamond" w:cs="Arial"/>
          <w:sz w:val="24"/>
          <w:szCs w:val="24"/>
        </w:rPr>
        <w:t>children</w:t>
      </w:r>
      <w:r w:rsidRPr="00353403">
        <w:rPr>
          <w:rFonts w:ascii="Garamond" w:hAnsi="Garamond" w:cs="Arial"/>
          <w:sz w:val="24"/>
          <w:szCs w:val="24"/>
        </w:rPr>
        <w:t>s – recognising God made us all unique</w:t>
      </w:r>
      <w:r w:rsidR="004459DF" w:rsidRPr="00353403">
        <w:rPr>
          <w:rFonts w:ascii="Garamond" w:hAnsi="Garamond" w:cs="Arial"/>
          <w:sz w:val="24"/>
          <w:szCs w:val="24"/>
        </w:rPr>
        <w:t>.</w:t>
      </w:r>
    </w:p>
    <w:p w14:paraId="7A7726E1" w14:textId="60AA8CF3" w:rsidR="00F35340" w:rsidRPr="00353403"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Recording behaviour incidents on CPOMS</w:t>
      </w:r>
      <w:r w:rsidR="004459DF" w:rsidRPr="00353403">
        <w:rPr>
          <w:rFonts w:ascii="Garamond" w:hAnsi="Garamond" w:cs="Arial"/>
          <w:sz w:val="24"/>
          <w:szCs w:val="24"/>
        </w:rPr>
        <w:t xml:space="preserve"> and working in partnership with the Inclusion Lead to resolve issues.</w:t>
      </w:r>
    </w:p>
    <w:p w14:paraId="5E69D96E" w14:textId="337F367A" w:rsidR="00AA368F" w:rsidRDefault="00F35340" w:rsidP="000F03EE">
      <w:pPr>
        <w:pStyle w:val="BodyText3"/>
        <w:numPr>
          <w:ilvl w:val="0"/>
          <w:numId w:val="18"/>
        </w:numPr>
        <w:jc w:val="both"/>
        <w:rPr>
          <w:rFonts w:ascii="Garamond" w:hAnsi="Garamond" w:cs="Arial"/>
          <w:sz w:val="24"/>
          <w:szCs w:val="24"/>
        </w:rPr>
      </w:pPr>
      <w:r w:rsidRPr="00353403">
        <w:rPr>
          <w:rFonts w:ascii="Garamond" w:hAnsi="Garamond" w:cs="Arial"/>
          <w:sz w:val="24"/>
          <w:szCs w:val="24"/>
        </w:rPr>
        <w:t>Informing the Deputy Head and/or Headteacher of any bullying/racist/homophobic incident</w:t>
      </w:r>
      <w:r w:rsidR="003956CD" w:rsidRPr="00353403">
        <w:rPr>
          <w:rFonts w:ascii="Garamond" w:hAnsi="Garamond" w:cs="Arial"/>
          <w:sz w:val="24"/>
          <w:szCs w:val="24"/>
        </w:rPr>
        <w:t>s</w:t>
      </w:r>
    </w:p>
    <w:p w14:paraId="3259C7F4" w14:textId="5DC61D48" w:rsidR="005F2593" w:rsidRPr="00353403" w:rsidRDefault="005F2593" w:rsidP="000F03EE">
      <w:pPr>
        <w:pStyle w:val="BodyText3"/>
        <w:numPr>
          <w:ilvl w:val="0"/>
          <w:numId w:val="18"/>
        </w:numPr>
        <w:jc w:val="both"/>
        <w:rPr>
          <w:rFonts w:ascii="Garamond" w:hAnsi="Garamond" w:cs="Arial"/>
          <w:sz w:val="24"/>
          <w:szCs w:val="24"/>
        </w:rPr>
      </w:pPr>
      <w:r>
        <w:rPr>
          <w:rFonts w:ascii="Garamond" w:hAnsi="Garamond" w:cs="Arial"/>
          <w:sz w:val="24"/>
          <w:szCs w:val="24"/>
        </w:rPr>
        <w:t>Taking reasonable steps to ensure that behaviour expectations, rewards, sanctions and participation in school life do not disadvantage or publicly identify children experiencing poverty.</w:t>
      </w:r>
    </w:p>
    <w:p w14:paraId="7DECBEB1" w14:textId="77777777" w:rsidR="00AA368F" w:rsidRPr="00353403" w:rsidRDefault="00AA368F" w:rsidP="00F35340">
      <w:pPr>
        <w:pStyle w:val="BodyText3"/>
        <w:jc w:val="both"/>
        <w:rPr>
          <w:rFonts w:ascii="Garamond" w:hAnsi="Garamond" w:cs="Arial"/>
          <w:b/>
          <w:sz w:val="24"/>
          <w:szCs w:val="24"/>
        </w:rPr>
      </w:pPr>
    </w:p>
    <w:p w14:paraId="60C37955" w14:textId="1DC73298" w:rsidR="00F35340" w:rsidRPr="00C45B38" w:rsidRDefault="00F35340" w:rsidP="00F35340">
      <w:pPr>
        <w:pStyle w:val="BodyText3"/>
        <w:jc w:val="both"/>
        <w:rPr>
          <w:rFonts w:ascii="Garamond" w:hAnsi="Garamond" w:cs="Arial"/>
          <w:b/>
          <w:sz w:val="28"/>
          <w:szCs w:val="28"/>
        </w:rPr>
      </w:pPr>
      <w:r w:rsidRPr="00C45B38">
        <w:rPr>
          <w:rFonts w:ascii="Garamond" w:hAnsi="Garamond" w:cs="Arial"/>
          <w:b/>
          <w:sz w:val="28"/>
          <w:szCs w:val="28"/>
        </w:rPr>
        <w:t>Parents</w:t>
      </w:r>
    </w:p>
    <w:p w14:paraId="46128EF1" w14:textId="77777777" w:rsidR="00F35340" w:rsidRPr="00353403" w:rsidRDefault="00F35340" w:rsidP="00F35340">
      <w:pPr>
        <w:pStyle w:val="BodyText3"/>
        <w:jc w:val="both"/>
        <w:rPr>
          <w:rFonts w:ascii="Garamond" w:hAnsi="Garamond" w:cs="Arial"/>
          <w:sz w:val="24"/>
          <w:szCs w:val="24"/>
        </w:rPr>
      </w:pPr>
      <w:r w:rsidRPr="00353403">
        <w:rPr>
          <w:rFonts w:ascii="Garamond" w:hAnsi="Garamond" w:cs="Arial"/>
          <w:sz w:val="24"/>
          <w:szCs w:val="24"/>
        </w:rPr>
        <w:t>Parents are expected to:</w:t>
      </w:r>
    </w:p>
    <w:p w14:paraId="51027DF4" w14:textId="52543D44" w:rsidR="00F35340" w:rsidRPr="00353403" w:rsidRDefault="00F35340" w:rsidP="000F03EE">
      <w:pPr>
        <w:pStyle w:val="BodyText3"/>
        <w:numPr>
          <w:ilvl w:val="0"/>
          <w:numId w:val="19"/>
        </w:numPr>
        <w:jc w:val="both"/>
        <w:rPr>
          <w:rFonts w:ascii="Garamond" w:hAnsi="Garamond" w:cs="Arial"/>
          <w:sz w:val="24"/>
          <w:szCs w:val="24"/>
        </w:rPr>
      </w:pPr>
      <w:r w:rsidRPr="00353403">
        <w:rPr>
          <w:rFonts w:ascii="Garamond" w:hAnsi="Garamond" w:cs="Arial"/>
          <w:sz w:val="24"/>
          <w:szCs w:val="24"/>
        </w:rPr>
        <w:t xml:space="preserve">Support their child in adhering to the schools ethos and expectations in </w:t>
      </w:r>
      <w:r w:rsidR="00AA368F" w:rsidRPr="00353403">
        <w:rPr>
          <w:rFonts w:ascii="Garamond" w:hAnsi="Garamond" w:cs="Arial"/>
          <w:sz w:val="24"/>
          <w:szCs w:val="24"/>
        </w:rPr>
        <w:t>l</w:t>
      </w:r>
      <w:r w:rsidRPr="00353403">
        <w:rPr>
          <w:rFonts w:ascii="Garamond" w:hAnsi="Garamond" w:cs="Arial"/>
          <w:sz w:val="24"/>
          <w:szCs w:val="24"/>
        </w:rPr>
        <w:t>ine with the Catholic Social Teaching themes.</w:t>
      </w:r>
    </w:p>
    <w:p w14:paraId="67A6E1A4" w14:textId="042B5242" w:rsidR="00F35340" w:rsidRPr="00353403" w:rsidRDefault="00F35340" w:rsidP="000F03EE">
      <w:pPr>
        <w:pStyle w:val="BodyText3"/>
        <w:numPr>
          <w:ilvl w:val="0"/>
          <w:numId w:val="19"/>
        </w:numPr>
        <w:jc w:val="both"/>
        <w:rPr>
          <w:rFonts w:ascii="Garamond" w:hAnsi="Garamond" w:cs="Arial"/>
          <w:sz w:val="24"/>
          <w:szCs w:val="24"/>
        </w:rPr>
      </w:pPr>
      <w:r w:rsidRPr="00353403">
        <w:rPr>
          <w:rFonts w:ascii="Garamond" w:hAnsi="Garamond" w:cs="Arial"/>
          <w:sz w:val="24"/>
          <w:szCs w:val="24"/>
        </w:rPr>
        <w:t>Inform the school of any changes in circumstances that may affect their child’s behaviour in order that we can support the child</w:t>
      </w:r>
      <w:r w:rsidR="00180D15" w:rsidRPr="00353403">
        <w:rPr>
          <w:rFonts w:ascii="Garamond" w:hAnsi="Garamond" w:cs="Arial"/>
          <w:sz w:val="24"/>
          <w:szCs w:val="24"/>
        </w:rPr>
        <w:t>.</w:t>
      </w:r>
    </w:p>
    <w:p w14:paraId="082B2EEB" w14:textId="0CFF62CE" w:rsidR="00F35340" w:rsidRPr="00353403" w:rsidRDefault="00F35340" w:rsidP="000F03EE">
      <w:pPr>
        <w:pStyle w:val="BodyText3"/>
        <w:numPr>
          <w:ilvl w:val="0"/>
          <w:numId w:val="19"/>
        </w:numPr>
        <w:jc w:val="both"/>
        <w:rPr>
          <w:rFonts w:ascii="Garamond" w:hAnsi="Garamond" w:cs="Arial"/>
          <w:sz w:val="24"/>
          <w:szCs w:val="24"/>
        </w:rPr>
      </w:pPr>
      <w:r w:rsidRPr="00353403">
        <w:rPr>
          <w:rFonts w:ascii="Garamond" w:hAnsi="Garamond" w:cs="Arial"/>
          <w:sz w:val="24"/>
          <w:szCs w:val="24"/>
        </w:rPr>
        <w:t>Discuss any behavioural concerns with the class teacher promptly</w:t>
      </w:r>
      <w:r w:rsidR="00180D15" w:rsidRPr="00353403">
        <w:rPr>
          <w:rFonts w:ascii="Garamond" w:hAnsi="Garamond" w:cs="Arial"/>
          <w:sz w:val="24"/>
          <w:szCs w:val="24"/>
        </w:rPr>
        <w:t>.</w:t>
      </w:r>
    </w:p>
    <w:p w14:paraId="552CCF45" w14:textId="3C7E2E7C" w:rsidR="003956CD" w:rsidRPr="00353403" w:rsidRDefault="003956CD" w:rsidP="000F03EE">
      <w:pPr>
        <w:pStyle w:val="BodyText3"/>
        <w:numPr>
          <w:ilvl w:val="0"/>
          <w:numId w:val="19"/>
        </w:numPr>
        <w:jc w:val="both"/>
        <w:rPr>
          <w:rFonts w:ascii="Garamond" w:hAnsi="Garamond" w:cs="Arial"/>
          <w:sz w:val="24"/>
          <w:szCs w:val="24"/>
        </w:rPr>
      </w:pPr>
      <w:r w:rsidRPr="00353403">
        <w:rPr>
          <w:rFonts w:ascii="Garamond" w:hAnsi="Garamond" w:cs="Arial"/>
          <w:sz w:val="24"/>
          <w:szCs w:val="24"/>
        </w:rPr>
        <w:t>Work in partnership with the school leaders when necessary</w:t>
      </w:r>
      <w:r w:rsidR="00180D15" w:rsidRPr="00353403">
        <w:rPr>
          <w:rFonts w:ascii="Garamond" w:hAnsi="Garamond" w:cs="Arial"/>
          <w:sz w:val="24"/>
          <w:szCs w:val="24"/>
        </w:rPr>
        <w:t>.</w:t>
      </w:r>
    </w:p>
    <w:p w14:paraId="7BB394C8" w14:textId="77777777" w:rsidR="00F35340" w:rsidRPr="00353403" w:rsidRDefault="00F35340" w:rsidP="00F35340">
      <w:pPr>
        <w:pStyle w:val="BodyText3"/>
        <w:spacing w:line="276" w:lineRule="auto"/>
        <w:jc w:val="both"/>
        <w:rPr>
          <w:rFonts w:ascii="Garamond" w:hAnsi="Garamond" w:cs="Arial"/>
          <w:sz w:val="24"/>
          <w:szCs w:val="24"/>
        </w:rPr>
      </w:pPr>
    </w:p>
    <w:tbl>
      <w:tblPr>
        <w:tblStyle w:val="TableGrid"/>
        <w:tblW w:w="0" w:type="auto"/>
        <w:shd w:val="clear" w:color="auto" w:fill="D9D9D9" w:themeFill="background1" w:themeFillShade="D9"/>
        <w:tblLook w:val="04A0" w:firstRow="1" w:lastRow="0" w:firstColumn="1" w:lastColumn="0" w:noHBand="0" w:noVBand="1"/>
      </w:tblPr>
      <w:tblGrid>
        <w:gridCol w:w="9736"/>
      </w:tblGrid>
      <w:tr w:rsidR="00F35340" w:rsidRPr="00353403" w14:paraId="783C73EE" w14:textId="77777777" w:rsidTr="005C1472">
        <w:tc>
          <w:tcPr>
            <w:tcW w:w="10054" w:type="dxa"/>
            <w:shd w:val="clear" w:color="auto" w:fill="FFFF00"/>
          </w:tcPr>
          <w:p w14:paraId="335FAB54" w14:textId="1F3AB842" w:rsidR="00F35340" w:rsidRPr="00F229C6" w:rsidRDefault="00F35340" w:rsidP="00DD7E83">
            <w:pPr>
              <w:pStyle w:val="Heading2"/>
              <w:numPr>
                <w:ilvl w:val="0"/>
                <w:numId w:val="41"/>
              </w:numPr>
              <w:spacing w:line="276" w:lineRule="auto"/>
              <w:jc w:val="both"/>
              <w:rPr>
                <w:rFonts w:ascii="Garamond" w:hAnsi="Garamond"/>
                <w:sz w:val="28"/>
                <w:szCs w:val="28"/>
              </w:rPr>
            </w:pPr>
            <w:r w:rsidRPr="00F229C6">
              <w:rPr>
                <w:rFonts w:ascii="Garamond" w:hAnsi="Garamond"/>
                <w:sz w:val="28"/>
                <w:szCs w:val="28"/>
              </w:rPr>
              <w:t xml:space="preserve">Procedures </w:t>
            </w:r>
          </w:p>
        </w:tc>
      </w:tr>
    </w:tbl>
    <w:p w14:paraId="63E99305" w14:textId="77777777" w:rsidR="00F229C6" w:rsidRDefault="00F229C6" w:rsidP="00F229C6">
      <w:pPr>
        <w:pStyle w:val="Default"/>
        <w:spacing w:before="120" w:after="101" w:line="276" w:lineRule="auto"/>
        <w:rPr>
          <w:rFonts w:ascii="Garamond" w:hAnsi="Garamond"/>
          <w:b/>
        </w:rPr>
      </w:pPr>
    </w:p>
    <w:p w14:paraId="317A18D9" w14:textId="179EB122" w:rsidR="007367F9" w:rsidRPr="00C45B38" w:rsidRDefault="00F229C6" w:rsidP="00F229C6">
      <w:pPr>
        <w:pStyle w:val="Default"/>
        <w:spacing w:before="120" w:after="101" w:line="276" w:lineRule="auto"/>
        <w:rPr>
          <w:rFonts w:ascii="Garamond" w:hAnsi="Garamond"/>
          <w:b/>
          <w:sz w:val="32"/>
          <w:szCs w:val="32"/>
        </w:rPr>
      </w:pPr>
      <w:r>
        <w:rPr>
          <w:rFonts w:ascii="Garamond" w:hAnsi="Garamond"/>
          <w:b/>
          <w:sz w:val="32"/>
          <w:szCs w:val="32"/>
        </w:rPr>
        <w:t xml:space="preserve">4.1 </w:t>
      </w:r>
      <w:r w:rsidR="007367F9" w:rsidRPr="00C45B38">
        <w:rPr>
          <w:rFonts w:ascii="Garamond" w:hAnsi="Garamond"/>
          <w:b/>
          <w:sz w:val="32"/>
          <w:szCs w:val="32"/>
        </w:rPr>
        <w:t>Useful Definitions of Behaviour at St John’s Catholic Primary School</w:t>
      </w:r>
    </w:p>
    <w:p w14:paraId="3417F7E0" w14:textId="77777777" w:rsidR="007367F9" w:rsidRPr="00353403" w:rsidRDefault="007367F9" w:rsidP="007367F9">
      <w:pPr>
        <w:pStyle w:val="Default"/>
        <w:spacing w:before="120" w:after="101" w:line="276" w:lineRule="auto"/>
        <w:jc w:val="both"/>
        <w:rPr>
          <w:rFonts w:ascii="Garamond" w:hAnsi="Garamond"/>
          <w:b/>
        </w:rPr>
      </w:pPr>
    </w:p>
    <w:p w14:paraId="7E606A24" w14:textId="687545A0" w:rsidR="007367F9" w:rsidRPr="00C45B38" w:rsidRDefault="007367F9" w:rsidP="007367F9">
      <w:pPr>
        <w:pStyle w:val="Default"/>
        <w:spacing w:before="120" w:after="101" w:line="276" w:lineRule="auto"/>
        <w:jc w:val="both"/>
        <w:rPr>
          <w:rFonts w:ascii="Garamond" w:hAnsi="Garamond"/>
          <w:b/>
          <w:sz w:val="28"/>
          <w:szCs w:val="28"/>
        </w:rPr>
      </w:pPr>
      <w:r w:rsidRPr="00C45B38">
        <w:rPr>
          <w:rFonts w:ascii="Garamond" w:hAnsi="Garamond"/>
          <w:b/>
          <w:sz w:val="28"/>
          <w:szCs w:val="28"/>
        </w:rPr>
        <w:t>Appropriate Behaviour is defined as:</w:t>
      </w:r>
      <w:r w:rsidRPr="00C45B38">
        <w:rPr>
          <w:rFonts w:ascii="Garamond" w:hAnsi="Garamond"/>
          <w:sz w:val="28"/>
          <w:szCs w:val="28"/>
        </w:rPr>
        <w:t xml:space="preserve"> </w:t>
      </w:r>
    </w:p>
    <w:p w14:paraId="673F892A" w14:textId="78B93F94" w:rsidR="00F229C6" w:rsidRDefault="007367F9" w:rsidP="000F03EE">
      <w:pPr>
        <w:pStyle w:val="Default"/>
        <w:numPr>
          <w:ilvl w:val="0"/>
          <w:numId w:val="34"/>
        </w:numPr>
        <w:spacing w:before="120" w:after="101" w:line="276" w:lineRule="auto"/>
        <w:jc w:val="both"/>
        <w:rPr>
          <w:rFonts w:ascii="Garamond" w:hAnsi="Garamond"/>
        </w:rPr>
      </w:pPr>
      <w:r>
        <w:rPr>
          <w:rFonts w:ascii="Garamond" w:hAnsi="Garamond"/>
        </w:rPr>
        <w:t xml:space="preserve">Children being </w:t>
      </w:r>
      <w:r w:rsidRPr="00353403">
        <w:rPr>
          <w:rFonts w:ascii="Garamond" w:hAnsi="Garamond"/>
        </w:rPr>
        <w:t xml:space="preserve">respectful towards </w:t>
      </w:r>
      <w:r w:rsidR="00F229C6">
        <w:rPr>
          <w:rFonts w:ascii="Garamond" w:hAnsi="Garamond"/>
        </w:rPr>
        <w:t>all adults</w:t>
      </w:r>
      <w:r w:rsidR="005F2593">
        <w:rPr>
          <w:rFonts w:ascii="Garamond" w:hAnsi="Garamond"/>
        </w:rPr>
        <w:t xml:space="preserve"> and their </w:t>
      </w:r>
      <w:r>
        <w:rPr>
          <w:rFonts w:ascii="Garamond" w:hAnsi="Garamond"/>
        </w:rPr>
        <w:t>peers</w:t>
      </w:r>
      <w:r w:rsidR="005F2593">
        <w:rPr>
          <w:rFonts w:ascii="Garamond" w:hAnsi="Garamond"/>
        </w:rPr>
        <w:t xml:space="preserve">, </w:t>
      </w:r>
      <w:r w:rsidRPr="00353403">
        <w:rPr>
          <w:rFonts w:ascii="Garamond" w:hAnsi="Garamond"/>
        </w:rPr>
        <w:t>show</w:t>
      </w:r>
      <w:r w:rsidR="005F2593">
        <w:rPr>
          <w:rFonts w:ascii="Garamond" w:hAnsi="Garamond"/>
        </w:rPr>
        <w:t>ing</w:t>
      </w:r>
      <w:r w:rsidRPr="00353403">
        <w:rPr>
          <w:rFonts w:ascii="Garamond" w:hAnsi="Garamond"/>
        </w:rPr>
        <w:t xml:space="preserve"> dignity of the person and courtesy in their interactions. </w:t>
      </w:r>
    </w:p>
    <w:p w14:paraId="73C109C2" w14:textId="075D22FC" w:rsidR="00F229C6" w:rsidRPr="00F229C6" w:rsidRDefault="00F229C6" w:rsidP="000F03EE">
      <w:pPr>
        <w:pStyle w:val="Default"/>
        <w:numPr>
          <w:ilvl w:val="0"/>
          <w:numId w:val="34"/>
        </w:numPr>
        <w:spacing w:before="120" w:after="101" w:line="276" w:lineRule="auto"/>
        <w:jc w:val="both"/>
        <w:rPr>
          <w:rFonts w:ascii="Garamond" w:hAnsi="Garamond"/>
        </w:rPr>
      </w:pPr>
      <w:r>
        <w:rPr>
          <w:rFonts w:ascii="Garamond" w:hAnsi="Garamond"/>
        </w:rPr>
        <w:t>Children c</w:t>
      </w:r>
      <w:r w:rsidRPr="007367F9">
        <w:rPr>
          <w:rFonts w:ascii="Garamond" w:hAnsi="Garamond"/>
        </w:rPr>
        <w:t xml:space="preserve">elebrate and value </w:t>
      </w:r>
      <w:r>
        <w:rPr>
          <w:rFonts w:ascii="Garamond" w:hAnsi="Garamond"/>
        </w:rPr>
        <w:t xml:space="preserve">the diversity of our </w:t>
      </w:r>
      <w:r w:rsidR="00271002">
        <w:rPr>
          <w:rFonts w:ascii="Garamond" w:hAnsi="Garamond"/>
        </w:rPr>
        <w:t>children</w:t>
      </w:r>
      <w:r>
        <w:rPr>
          <w:rFonts w:ascii="Garamond" w:hAnsi="Garamond"/>
        </w:rPr>
        <w:t xml:space="preserve"> family</w:t>
      </w:r>
      <w:r w:rsidRPr="007367F9">
        <w:rPr>
          <w:rFonts w:ascii="Garamond" w:hAnsi="Garamond"/>
        </w:rPr>
        <w:t xml:space="preserve">, promoting a culture of inclusivity and respect for different cultures and backgrounds. </w:t>
      </w:r>
    </w:p>
    <w:p w14:paraId="209B49A0" w14:textId="7E6D073F" w:rsidR="007367F9" w:rsidRPr="00353403" w:rsidRDefault="007367F9" w:rsidP="000F03EE">
      <w:pPr>
        <w:pStyle w:val="Default"/>
        <w:numPr>
          <w:ilvl w:val="0"/>
          <w:numId w:val="34"/>
        </w:numPr>
        <w:spacing w:before="120" w:after="101" w:line="276" w:lineRule="auto"/>
        <w:jc w:val="both"/>
        <w:rPr>
          <w:rFonts w:ascii="Garamond" w:hAnsi="Garamond"/>
        </w:rPr>
      </w:pPr>
      <w:r>
        <w:rPr>
          <w:rFonts w:ascii="Garamond" w:hAnsi="Garamond"/>
        </w:rPr>
        <w:t>C</w:t>
      </w:r>
      <w:r w:rsidRPr="00353403">
        <w:rPr>
          <w:rFonts w:ascii="Garamond" w:hAnsi="Garamond"/>
        </w:rPr>
        <w:t>hildren</w:t>
      </w:r>
      <w:r>
        <w:rPr>
          <w:rFonts w:ascii="Garamond" w:hAnsi="Garamond"/>
        </w:rPr>
        <w:t xml:space="preserve"> are encouraged to develop their </w:t>
      </w:r>
      <w:r w:rsidRPr="00353403">
        <w:rPr>
          <w:rFonts w:ascii="Garamond" w:hAnsi="Garamond"/>
        </w:rPr>
        <w:t xml:space="preserve">ability to manage their emotions, make responsible choices, and take ownership of their actions. </w:t>
      </w:r>
    </w:p>
    <w:p w14:paraId="05619A5B" w14:textId="2510DA7A" w:rsidR="007367F9" w:rsidRDefault="007367F9" w:rsidP="000F03EE">
      <w:pPr>
        <w:pStyle w:val="Default"/>
        <w:numPr>
          <w:ilvl w:val="0"/>
          <w:numId w:val="34"/>
        </w:numPr>
        <w:spacing w:before="120" w:after="101" w:line="276" w:lineRule="auto"/>
        <w:jc w:val="both"/>
        <w:rPr>
          <w:rFonts w:ascii="Garamond" w:hAnsi="Garamond"/>
        </w:rPr>
      </w:pPr>
      <w:r w:rsidRPr="00353403">
        <w:rPr>
          <w:rFonts w:ascii="Garamond" w:hAnsi="Garamond"/>
        </w:rPr>
        <w:t xml:space="preserve">Children </w:t>
      </w:r>
      <w:r>
        <w:rPr>
          <w:rFonts w:ascii="Garamond" w:hAnsi="Garamond"/>
        </w:rPr>
        <w:t xml:space="preserve">are motivated </w:t>
      </w:r>
      <w:r w:rsidRPr="00353403">
        <w:rPr>
          <w:rFonts w:ascii="Garamond" w:hAnsi="Garamond"/>
        </w:rPr>
        <w:t>to actively participate in classroom activities, discussions, and school events; living out the Catholic Social Tea</w:t>
      </w:r>
      <w:r>
        <w:rPr>
          <w:rFonts w:ascii="Garamond" w:hAnsi="Garamond"/>
        </w:rPr>
        <w:t>ching theme of dignity of work.</w:t>
      </w:r>
    </w:p>
    <w:p w14:paraId="010BE2B6" w14:textId="7E9AF1EF" w:rsidR="007367F9" w:rsidRPr="005F2593" w:rsidRDefault="007367F9" w:rsidP="000F03EE">
      <w:pPr>
        <w:pStyle w:val="Default"/>
        <w:numPr>
          <w:ilvl w:val="0"/>
          <w:numId w:val="34"/>
        </w:numPr>
        <w:spacing w:before="120" w:after="101" w:line="276" w:lineRule="auto"/>
        <w:jc w:val="both"/>
        <w:rPr>
          <w:rFonts w:ascii="Garamond" w:hAnsi="Garamond"/>
        </w:rPr>
      </w:pPr>
      <w:r w:rsidRPr="007367F9">
        <w:rPr>
          <w:rFonts w:ascii="Garamond" w:hAnsi="Garamond"/>
        </w:rPr>
        <w:lastRenderedPageBreak/>
        <w:t>Children take pride in their achievements and efforts, recogni</w:t>
      </w:r>
      <w:r w:rsidR="00906F4A">
        <w:rPr>
          <w:rFonts w:ascii="Garamond" w:hAnsi="Garamond"/>
        </w:rPr>
        <w:t>s</w:t>
      </w:r>
      <w:r w:rsidRPr="007367F9">
        <w:rPr>
          <w:rFonts w:ascii="Garamond" w:hAnsi="Garamond"/>
        </w:rPr>
        <w:t>ing their contributions and fostering a sense of pride in their work. They value the s</w:t>
      </w:r>
      <w:r>
        <w:rPr>
          <w:rFonts w:ascii="Garamond" w:hAnsi="Garamond"/>
        </w:rPr>
        <w:t xml:space="preserve">chool as a family and community. </w:t>
      </w:r>
    </w:p>
    <w:p w14:paraId="2D0F959C" w14:textId="77777777" w:rsidR="007367F9" w:rsidRDefault="007367F9" w:rsidP="007367F9">
      <w:pPr>
        <w:pStyle w:val="Default"/>
        <w:spacing w:before="120" w:after="101" w:line="276" w:lineRule="auto"/>
        <w:jc w:val="both"/>
        <w:rPr>
          <w:rFonts w:ascii="Garamond" w:hAnsi="Garamond"/>
          <w:b/>
        </w:rPr>
      </w:pPr>
    </w:p>
    <w:p w14:paraId="400516AA" w14:textId="6519E268" w:rsidR="007367F9" w:rsidRPr="00C45B38" w:rsidRDefault="007367F9" w:rsidP="007367F9">
      <w:pPr>
        <w:pStyle w:val="Default"/>
        <w:spacing w:before="120" w:after="101" w:line="276" w:lineRule="auto"/>
        <w:jc w:val="both"/>
        <w:rPr>
          <w:rFonts w:ascii="Garamond" w:hAnsi="Garamond"/>
          <w:b/>
          <w:sz w:val="28"/>
          <w:szCs w:val="28"/>
        </w:rPr>
      </w:pPr>
      <w:r w:rsidRPr="00C45B38">
        <w:rPr>
          <w:rFonts w:ascii="Garamond" w:hAnsi="Garamond"/>
          <w:b/>
          <w:sz w:val="28"/>
          <w:szCs w:val="28"/>
        </w:rPr>
        <w:t>Disruptive behaviour is defined as:</w:t>
      </w:r>
    </w:p>
    <w:p w14:paraId="1E435A97"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Refusing to follow school expectations guided by the seven Catholic Social Teaching themes</w:t>
      </w:r>
    </w:p>
    <w:p w14:paraId="18F72834"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Refusing to follow adult instructions</w:t>
      </w:r>
    </w:p>
    <w:p w14:paraId="5CCE0218"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Unhelpful vocal voices in and outside of the classroom</w:t>
      </w:r>
    </w:p>
    <w:p w14:paraId="66333D31" w14:textId="3C1DFB8D"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Unnecessary movement that is disruptive to other</w:t>
      </w:r>
      <w:r w:rsidR="005F2593">
        <w:rPr>
          <w:rFonts w:ascii="Garamond" w:hAnsi="Garamond"/>
        </w:rPr>
        <w:t>s</w:t>
      </w:r>
      <w:r w:rsidRPr="00353403">
        <w:rPr>
          <w:rFonts w:ascii="Garamond" w:hAnsi="Garamond"/>
        </w:rPr>
        <w:t xml:space="preserve"> learning</w:t>
      </w:r>
    </w:p>
    <w:p w14:paraId="56BF5EE9"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Refusing to complete learning</w:t>
      </w:r>
    </w:p>
    <w:p w14:paraId="06A8EFE2"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Constantly off task</w:t>
      </w:r>
    </w:p>
    <w:p w14:paraId="1A075F69" w14:textId="77777777"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Preventing others from learning</w:t>
      </w:r>
    </w:p>
    <w:p w14:paraId="27E3FC5D" w14:textId="3923D06C" w:rsidR="007367F9" w:rsidRPr="00353403" w:rsidRDefault="007367F9" w:rsidP="000F03EE">
      <w:pPr>
        <w:pStyle w:val="Default"/>
        <w:numPr>
          <w:ilvl w:val="0"/>
          <w:numId w:val="35"/>
        </w:numPr>
        <w:spacing w:before="120" w:after="101" w:line="276" w:lineRule="auto"/>
        <w:jc w:val="both"/>
        <w:rPr>
          <w:rFonts w:ascii="Garamond" w:hAnsi="Garamond"/>
        </w:rPr>
      </w:pPr>
      <w:r w:rsidRPr="00353403">
        <w:rPr>
          <w:rFonts w:ascii="Garamond" w:hAnsi="Garamond"/>
        </w:rPr>
        <w:t>Rude/inappropriate comments</w:t>
      </w:r>
      <w:r w:rsidR="00271002">
        <w:rPr>
          <w:rFonts w:ascii="Garamond" w:hAnsi="Garamond"/>
        </w:rPr>
        <w:t xml:space="preserve"> to their peers </w:t>
      </w:r>
      <w:r w:rsidR="002A7341">
        <w:rPr>
          <w:rFonts w:ascii="Garamond" w:hAnsi="Garamond"/>
        </w:rPr>
        <w:t>or to adults</w:t>
      </w:r>
    </w:p>
    <w:p w14:paraId="7F4E0D41" w14:textId="77777777" w:rsidR="007367F9" w:rsidRDefault="007367F9" w:rsidP="007367F9">
      <w:pPr>
        <w:pStyle w:val="Default"/>
        <w:spacing w:before="120" w:after="101" w:line="276" w:lineRule="auto"/>
        <w:jc w:val="both"/>
        <w:rPr>
          <w:rFonts w:ascii="Garamond" w:hAnsi="Garamond"/>
        </w:rPr>
      </w:pPr>
    </w:p>
    <w:p w14:paraId="70553E9E" w14:textId="35830B1C" w:rsidR="007367F9" w:rsidRPr="00353403" w:rsidRDefault="007367F9" w:rsidP="007367F9">
      <w:pPr>
        <w:pStyle w:val="Default"/>
        <w:spacing w:before="120" w:after="101" w:line="276" w:lineRule="auto"/>
        <w:jc w:val="both"/>
        <w:rPr>
          <w:rFonts w:ascii="Garamond" w:hAnsi="Garamond"/>
        </w:rPr>
      </w:pPr>
      <w:r w:rsidRPr="00C45B38">
        <w:rPr>
          <w:rFonts w:ascii="Garamond" w:hAnsi="Garamond"/>
          <w:b/>
          <w:sz w:val="28"/>
          <w:szCs w:val="28"/>
        </w:rPr>
        <w:t>Unacceptable behaviour</w:t>
      </w:r>
      <w:r w:rsidRPr="00353403">
        <w:rPr>
          <w:rFonts w:ascii="Garamond" w:hAnsi="Garamond"/>
        </w:rPr>
        <w:t xml:space="preserve"> is defined as repeated incidence of any disruptive behaviour as outlined above.</w:t>
      </w:r>
    </w:p>
    <w:p w14:paraId="11503481" w14:textId="77777777" w:rsidR="007367F9" w:rsidRPr="00353403" w:rsidRDefault="007367F9" w:rsidP="007367F9">
      <w:pPr>
        <w:pStyle w:val="Default"/>
        <w:spacing w:before="120" w:after="101" w:line="276" w:lineRule="auto"/>
        <w:jc w:val="both"/>
        <w:rPr>
          <w:rFonts w:ascii="Garamond" w:hAnsi="Garamond"/>
        </w:rPr>
      </w:pPr>
    </w:p>
    <w:p w14:paraId="4CFAEB24" w14:textId="77777777" w:rsidR="007367F9" w:rsidRPr="00C45B38" w:rsidRDefault="007367F9" w:rsidP="007367F9">
      <w:pPr>
        <w:pStyle w:val="Default"/>
        <w:spacing w:before="120" w:after="101" w:line="276" w:lineRule="auto"/>
        <w:jc w:val="both"/>
        <w:rPr>
          <w:rFonts w:ascii="Garamond" w:hAnsi="Garamond"/>
          <w:b/>
          <w:sz w:val="28"/>
          <w:szCs w:val="28"/>
        </w:rPr>
      </w:pPr>
      <w:r w:rsidRPr="00C45B38">
        <w:rPr>
          <w:rFonts w:ascii="Garamond" w:hAnsi="Garamond"/>
          <w:b/>
          <w:sz w:val="28"/>
          <w:szCs w:val="28"/>
        </w:rPr>
        <w:t>No tolerance behaviour is defined as:</w:t>
      </w:r>
    </w:p>
    <w:p w14:paraId="511B9959"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Any form of bullying</w:t>
      </w:r>
    </w:p>
    <w:p w14:paraId="2AD6B9EF"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Racist, sexist, homophobic or discriminatory behaviours</w:t>
      </w:r>
    </w:p>
    <w:p w14:paraId="0AA7CE0F" w14:textId="5B0A538D"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 xml:space="preserve">Verbal abuse – </w:t>
      </w:r>
      <w:r w:rsidR="00271002">
        <w:rPr>
          <w:rFonts w:ascii="Garamond" w:hAnsi="Garamond"/>
        </w:rPr>
        <w:t xml:space="preserve">consistent </w:t>
      </w:r>
      <w:r w:rsidRPr="00353403">
        <w:rPr>
          <w:rFonts w:ascii="Garamond" w:hAnsi="Garamond"/>
        </w:rPr>
        <w:t>name calling, swearing or threating language</w:t>
      </w:r>
    </w:p>
    <w:p w14:paraId="6298CCD2"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Physical abuse – including punching, kicking, hitting, slapping with the intention of causing harm to another person</w:t>
      </w:r>
    </w:p>
    <w:p w14:paraId="1AF6770C"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Mental abuse – bullying – which is defined as repeated and intentional – including online bullying</w:t>
      </w:r>
    </w:p>
    <w:p w14:paraId="7C41CA44"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Sexual abuse – any unwanted sexual behaviour (online and actual) that causes humiliation, pain, fear or intimidation</w:t>
      </w:r>
    </w:p>
    <w:p w14:paraId="02F99AC7"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Theft</w:t>
      </w:r>
    </w:p>
    <w:p w14:paraId="3CB37260"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Destruction/vandalism of property</w:t>
      </w:r>
    </w:p>
    <w:p w14:paraId="4B379B8D" w14:textId="77777777" w:rsidR="007367F9" w:rsidRPr="00353403" w:rsidRDefault="007367F9" w:rsidP="00D7702B">
      <w:pPr>
        <w:pStyle w:val="Default"/>
        <w:numPr>
          <w:ilvl w:val="0"/>
          <w:numId w:val="36"/>
        </w:numPr>
        <w:spacing w:before="120" w:after="101"/>
        <w:jc w:val="both"/>
        <w:rPr>
          <w:rFonts w:ascii="Garamond" w:hAnsi="Garamond"/>
        </w:rPr>
      </w:pPr>
      <w:r w:rsidRPr="00353403">
        <w:rPr>
          <w:rFonts w:ascii="Garamond" w:hAnsi="Garamond"/>
        </w:rPr>
        <w:t>Possession of any prohibited items, including knives or weapons, alcohol, illegal drugs, cigarettes, fireworks, or any item a staff member may consider a weapon which could cause harm</w:t>
      </w:r>
    </w:p>
    <w:p w14:paraId="2F57566D" w14:textId="77777777" w:rsidR="007367F9" w:rsidRPr="00353403" w:rsidRDefault="007367F9" w:rsidP="00D7702B">
      <w:pPr>
        <w:pStyle w:val="Default"/>
        <w:spacing w:before="120" w:after="101"/>
        <w:jc w:val="both"/>
        <w:rPr>
          <w:rFonts w:ascii="Garamond" w:hAnsi="Garamond"/>
          <w:b/>
        </w:rPr>
      </w:pPr>
    </w:p>
    <w:p w14:paraId="449B6425"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rPr>
        <w:t>In line with our safeguarding policy, all staff consider/assess whether incidences of dangerous, bullying, withdrawn or disengaged behaviour may constitute a safeguarding concern for either the instigator or child subjected to that behaviour and record and report accordingly using CPOMS.</w:t>
      </w:r>
    </w:p>
    <w:p w14:paraId="11E21F09" w14:textId="77777777" w:rsidR="00271002" w:rsidRDefault="00271002" w:rsidP="007367F9">
      <w:pPr>
        <w:pStyle w:val="Default"/>
        <w:spacing w:before="120" w:after="101" w:line="276" w:lineRule="auto"/>
        <w:jc w:val="both"/>
        <w:rPr>
          <w:rFonts w:ascii="Garamond" w:hAnsi="Garamond"/>
          <w:b/>
          <w:sz w:val="28"/>
          <w:szCs w:val="28"/>
        </w:rPr>
      </w:pPr>
    </w:p>
    <w:p w14:paraId="15560691" w14:textId="77777777" w:rsidR="00D7702B" w:rsidRDefault="00D7702B" w:rsidP="007367F9">
      <w:pPr>
        <w:pStyle w:val="Default"/>
        <w:spacing w:before="120" w:after="101" w:line="276" w:lineRule="auto"/>
        <w:jc w:val="both"/>
        <w:rPr>
          <w:rFonts w:ascii="Garamond" w:hAnsi="Garamond"/>
          <w:b/>
          <w:sz w:val="28"/>
          <w:szCs w:val="28"/>
        </w:rPr>
      </w:pPr>
    </w:p>
    <w:p w14:paraId="185DC366" w14:textId="324B7F0E" w:rsidR="007367F9" w:rsidRPr="00C45B38" w:rsidRDefault="007367F9" w:rsidP="007367F9">
      <w:pPr>
        <w:pStyle w:val="Default"/>
        <w:spacing w:before="120" w:after="101" w:line="276" w:lineRule="auto"/>
        <w:jc w:val="both"/>
        <w:rPr>
          <w:rFonts w:ascii="Garamond" w:hAnsi="Garamond"/>
          <w:b/>
          <w:sz w:val="28"/>
          <w:szCs w:val="28"/>
        </w:rPr>
      </w:pPr>
      <w:r w:rsidRPr="00C45B38">
        <w:rPr>
          <w:rFonts w:ascii="Garamond" w:hAnsi="Garamond"/>
          <w:b/>
          <w:sz w:val="28"/>
          <w:szCs w:val="28"/>
        </w:rPr>
        <w:lastRenderedPageBreak/>
        <w:t>Bullying</w:t>
      </w:r>
      <w:r w:rsidR="00F652AE">
        <w:rPr>
          <w:rFonts w:ascii="Garamond" w:hAnsi="Garamond"/>
          <w:b/>
          <w:sz w:val="28"/>
          <w:szCs w:val="28"/>
        </w:rPr>
        <w:t xml:space="preserve"> </w:t>
      </w:r>
    </w:p>
    <w:p w14:paraId="01D40CCA" w14:textId="77777777" w:rsidR="007367F9" w:rsidRDefault="007367F9" w:rsidP="007367F9">
      <w:pPr>
        <w:pStyle w:val="Default"/>
        <w:spacing w:before="120" w:after="101" w:line="276" w:lineRule="auto"/>
        <w:jc w:val="both"/>
        <w:rPr>
          <w:rFonts w:ascii="Garamond" w:hAnsi="Garamond"/>
        </w:rPr>
      </w:pPr>
      <w:r w:rsidRPr="00353403">
        <w:rPr>
          <w:rFonts w:ascii="Garamond" w:hAnsi="Garamond"/>
        </w:rPr>
        <w:t xml:space="preserve">At St John’s Catholic Primary School we define bullying as </w:t>
      </w:r>
      <w:r w:rsidRPr="0010416E">
        <w:rPr>
          <w:rFonts w:ascii="Garamond" w:hAnsi="Garamond"/>
          <w:b/>
          <w:i/>
        </w:rPr>
        <w:t>persistent</w:t>
      </w:r>
      <w:r w:rsidRPr="0010416E">
        <w:rPr>
          <w:rFonts w:ascii="Garamond" w:hAnsi="Garamond"/>
          <w:b/>
        </w:rPr>
        <w:t xml:space="preserve">, </w:t>
      </w:r>
      <w:r w:rsidRPr="0010416E">
        <w:rPr>
          <w:rFonts w:ascii="Garamond" w:hAnsi="Garamond"/>
          <w:b/>
          <w:i/>
        </w:rPr>
        <w:t>repetitive and targeted</w:t>
      </w:r>
      <w:r w:rsidRPr="0010416E">
        <w:rPr>
          <w:rFonts w:ascii="Garamond" w:hAnsi="Garamond"/>
          <w:b/>
        </w:rPr>
        <w:t xml:space="preserve"> </w:t>
      </w:r>
      <w:r w:rsidRPr="0010416E">
        <w:rPr>
          <w:rFonts w:ascii="Garamond" w:hAnsi="Garamond"/>
          <w:b/>
          <w:i/>
        </w:rPr>
        <w:t>over time</w:t>
      </w:r>
      <w:r w:rsidRPr="0010416E">
        <w:rPr>
          <w:rFonts w:ascii="Garamond" w:hAnsi="Garamond"/>
          <w:b/>
        </w:rPr>
        <w:t>,</w:t>
      </w:r>
      <w:r w:rsidRPr="00353403">
        <w:rPr>
          <w:rFonts w:ascii="Garamond" w:hAnsi="Garamond"/>
        </w:rPr>
        <w:t xml:space="preserve"> which is offensive, </w:t>
      </w:r>
      <w:r w:rsidRPr="0010416E">
        <w:rPr>
          <w:rFonts w:ascii="Garamond" w:hAnsi="Garamond"/>
        </w:rPr>
        <w:t>intimidating or malicious and intentionally hurts another individual either physically or emotionally. Bullying is different from random acts of aggression</w:t>
      </w:r>
      <w:r w:rsidRPr="00353403">
        <w:rPr>
          <w:rFonts w:ascii="Garamond" w:hAnsi="Garamond"/>
        </w:rPr>
        <w:t>. Bullying is any behaviour which persistently and deliberately makes another person feel uncomfortable, distressed, humiliated, threatened or vulnerable. Bullying makes those being bullied feel powerless to defend themselves. It undermines the recipient’s self-confidence, causing distress and a sense of injustice.</w:t>
      </w:r>
    </w:p>
    <w:p w14:paraId="5C586561" w14:textId="18A15F5C" w:rsidR="007367F9" w:rsidRPr="007367F9" w:rsidRDefault="007367F9" w:rsidP="007367F9">
      <w:pPr>
        <w:pStyle w:val="Default"/>
        <w:spacing w:before="120" w:after="101" w:line="276" w:lineRule="auto"/>
        <w:jc w:val="both"/>
        <w:rPr>
          <w:rFonts w:ascii="Garamond" w:hAnsi="Garamond"/>
        </w:rPr>
      </w:pPr>
      <w:r w:rsidRPr="007367F9">
        <w:rPr>
          <w:rFonts w:ascii="Garamond" w:hAnsi="Garamond"/>
          <w:b/>
          <w:sz w:val="28"/>
          <w:szCs w:val="28"/>
        </w:rPr>
        <w:t>Bullying can include:</w:t>
      </w:r>
    </w:p>
    <w:p w14:paraId="46361D5E" w14:textId="6C3223CD"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Emotional</w:t>
      </w:r>
      <w:r w:rsidRPr="00353403">
        <w:rPr>
          <w:rFonts w:ascii="Garamond" w:hAnsi="Garamond"/>
        </w:rPr>
        <w:t xml:space="preserve"> – Being unfriendly, excluding,</w:t>
      </w:r>
      <w:r w:rsidR="0081706B">
        <w:rPr>
          <w:rFonts w:ascii="Garamond" w:hAnsi="Garamond"/>
        </w:rPr>
        <w:t xml:space="preserve"> </w:t>
      </w:r>
      <w:r w:rsidRPr="00353403">
        <w:rPr>
          <w:rFonts w:ascii="Garamond" w:hAnsi="Garamond"/>
        </w:rPr>
        <w:t>tormenting, humiliating, ridiculing, demanding money or goods with threatening behaviour.</w:t>
      </w:r>
    </w:p>
    <w:p w14:paraId="251184E7"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 xml:space="preserve">Physical </w:t>
      </w:r>
      <w:r w:rsidRPr="00353403">
        <w:rPr>
          <w:rFonts w:ascii="Garamond" w:hAnsi="Garamond"/>
        </w:rPr>
        <w:t>– Hitting, punching, kicking, taking another person’s property, damaging another person’s property, any use of violence.</w:t>
      </w:r>
    </w:p>
    <w:p w14:paraId="2C245F05"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Racial</w:t>
      </w:r>
      <w:r w:rsidRPr="00353403">
        <w:rPr>
          <w:rFonts w:ascii="Garamond" w:hAnsi="Garamond"/>
        </w:rPr>
        <w:t xml:space="preserve"> – name calling, racial taunts, graffiti, gestures, physical violence.</w:t>
      </w:r>
    </w:p>
    <w:p w14:paraId="0A5E1923"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 xml:space="preserve">Sexual </w:t>
      </w:r>
      <w:r w:rsidRPr="00353403">
        <w:rPr>
          <w:rFonts w:ascii="Garamond" w:hAnsi="Garamond"/>
        </w:rPr>
        <w:t>– Explicit sexual remarks. Display of sexual material, sexual gestures, unwanted physical contact and/or attention, inappropriate touching.</w:t>
      </w:r>
    </w:p>
    <w:p w14:paraId="56F710C8"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Online</w:t>
      </w:r>
      <w:r w:rsidRPr="00353403">
        <w:rPr>
          <w:rFonts w:ascii="Garamond" w:hAnsi="Garamond"/>
        </w:rPr>
        <w:t xml:space="preserve"> – Bullying or harassment that takes place online, such as through social media, apps or gaming platforms</w:t>
      </w:r>
    </w:p>
    <w:p w14:paraId="5F4BA3EB" w14:textId="77777777" w:rsidR="007367F9" w:rsidRPr="00353403" w:rsidRDefault="007367F9" w:rsidP="007367F9">
      <w:pPr>
        <w:pStyle w:val="Default"/>
        <w:spacing w:before="120" w:after="101" w:line="276" w:lineRule="auto"/>
        <w:jc w:val="both"/>
        <w:rPr>
          <w:rFonts w:ascii="Garamond" w:hAnsi="Garamond"/>
        </w:rPr>
      </w:pPr>
      <w:r w:rsidRPr="00353403">
        <w:rPr>
          <w:rFonts w:ascii="Garamond" w:hAnsi="Garamond"/>
          <w:b/>
        </w:rPr>
        <w:t xml:space="preserve">Homophobic </w:t>
      </w:r>
      <w:r w:rsidRPr="00353403">
        <w:rPr>
          <w:rFonts w:ascii="Garamond" w:hAnsi="Garamond"/>
        </w:rPr>
        <w:t>– Name calling or comments because of, or focussing on, the issue of sexuality and physical violence.</w:t>
      </w:r>
    </w:p>
    <w:p w14:paraId="41AB1D14" w14:textId="2EC6DECC" w:rsidR="00F652AE" w:rsidRPr="00F652AE" w:rsidRDefault="00F652AE" w:rsidP="00F652AE">
      <w:pPr>
        <w:pStyle w:val="Default"/>
        <w:spacing w:before="120" w:after="101" w:line="276" w:lineRule="auto"/>
        <w:jc w:val="both"/>
        <w:rPr>
          <w:rFonts w:ascii="Garamond" w:hAnsi="Garamond"/>
          <w:b/>
          <w:sz w:val="28"/>
          <w:szCs w:val="28"/>
        </w:rPr>
      </w:pPr>
      <w:r w:rsidRPr="00F652AE">
        <w:rPr>
          <w:rFonts w:ascii="Garamond" w:hAnsi="Garamond"/>
          <w:b/>
          <w:sz w:val="28"/>
          <w:szCs w:val="28"/>
        </w:rPr>
        <w:t>Internal Suspension</w:t>
      </w:r>
    </w:p>
    <w:p w14:paraId="5C8766AD" w14:textId="655777D9" w:rsidR="00F652AE" w:rsidRPr="00FA3163" w:rsidRDefault="00F652AE" w:rsidP="00F652AE">
      <w:pPr>
        <w:pStyle w:val="Default"/>
        <w:spacing w:before="120" w:after="101" w:line="276" w:lineRule="auto"/>
        <w:jc w:val="both"/>
        <w:rPr>
          <w:rFonts w:ascii="Garamond" w:hAnsi="Garamond"/>
        </w:rPr>
      </w:pPr>
      <w:r w:rsidRPr="00FA3163">
        <w:rPr>
          <w:rFonts w:ascii="Garamond" w:hAnsi="Garamond"/>
        </w:rPr>
        <w:t xml:space="preserve">Internal suspension may be considered where a </w:t>
      </w:r>
      <w:r w:rsidR="005F2593">
        <w:rPr>
          <w:rFonts w:ascii="Garamond" w:hAnsi="Garamond"/>
        </w:rPr>
        <w:t>child’</w:t>
      </w:r>
      <w:r w:rsidRPr="00FA3163">
        <w:rPr>
          <w:rFonts w:ascii="Garamond" w:hAnsi="Garamond"/>
        </w:rPr>
        <w:t xml:space="preserve">s behaviour has seriously breached the school's behaviour expectations and where a period of separation from their peers is deemed appropriate. This sanction may be used for incidents such as repeated disruptive behaviour, defiance towards staff, inappropriate language or conduct, or other behaviours that significantly impact the safety, wellbeing, or learning of others. The purpose of internal suspension is to provide the </w:t>
      </w:r>
      <w:r w:rsidR="00271002">
        <w:rPr>
          <w:rFonts w:ascii="Garamond" w:hAnsi="Garamond"/>
        </w:rPr>
        <w:t>children</w:t>
      </w:r>
      <w:r w:rsidRPr="00FA3163">
        <w:rPr>
          <w:rFonts w:ascii="Garamond" w:hAnsi="Garamond"/>
        </w:rPr>
        <w:t xml:space="preserve"> with an opportunity to reflect on their actions, complete their learning in a supervised environment, and receive support to enable a successful return to their usual classroom setting. The decision to implement an internal suspension will be made by </w:t>
      </w:r>
      <w:r>
        <w:rPr>
          <w:rFonts w:ascii="Garamond" w:hAnsi="Garamond"/>
        </w:rPr>
        <w:t>the Headteacher or Deputy Headteacher</w:t>
      </w:r>
      <w:r w:rsidRPr="00FA3163">
        <w:rPr>
          <w:rFonts w:ascii="Garamond" w:hAnsi="Garamond"/>
        </w:rPr>
        <w:t xml:space="preserve">, considering the individual circumstances of the incident, the </w:t>
      </w:r>
      <w:r w:rsidR="00271002">
        <w:rPr>
          <w:rFonts w:ascii="Garamond" w:hAnsi="Garamond"/>
        </w:rPr>
        <w:t>children</w:t>
      </w:r>
      <w:r w:rsidRPr="00FA3163">
        <w:rPr>
          <w:rFonts w:ascii="Garamond" w:hAnsi="Garamond"/>
        </w:rPr>
        <w:t>'s age and needs, and any relevant safeguarding considerations.</w:t>
      </w:r>
    </w:p>
    <w:p w14:paraId="517ACF97" w14:textId="77777777" w:rsidR="00F652AE" w:rsidRPr="00F652AE" w:rsidRDefault="00F652AE" w:rsidP="00F652AE">
      <w:pPr>
        <w:pStyle w:val="Default"/>
        <w:spacing w:before="120" w:after="101" w:line="276" w:lineRule="auto"/>
        <w:jc w:val="both"/>
        <w:rPr>
          <w:rFonts w:ascii="Garamond" w:hAnsi="Garamond"/>
          <w:b/>
          <w:sz w:val="28"/>
          <w:szCs w:val="28"/>
        </w:rPr>
      </w:pPr>
      <w:r w:rsidRPr="00F652AE">
        <w:rPr>
          <w:rFonts w:ascii="Garamond" w:hAnsi="Garamond"/>
          <w:b/>
          <w:sz w:val="28"/>
          <w:szCs w:val="28"/>
        </w:rPr>
        <w:t>Suspension and Exclusion</w:t>
      </w:r>
    </w:p>
    <w:p w14:paraId="6F7ABE67" w14:textId="77777777" w:rsidR="00F652AE" w:rsidRPr="00353403" w:rsidRDefault="00F652AE" w:rsidP="00F652AE">
      <w:pPr>
        <w:pStyle w:val="Default"/>
        <w:spacing w:before="120" w:after="101" w:line="276" w:lineRule="auto"/>
        <w:jc w:val="both"/>
        <w:rPr>
          <w:rFonts w:ascii="Garamond" w:hAnsi="Garamond"/>
        </w:rPr>
      </w:pPr>
      <w:r w:rsidRPr="00353403">
        <w:rPr>
          <w:rFonts w:ascii="Garamond" w:hAnsi="Garamond"/>
        </w:rPr>
        <w:t>Suspension from our school or permanent exclusion will always be a last resort. Suspensions and Exclusions will be made in line with the school’s Suspension and Exclusion Policy, which should be read in conjunction with this policy.</w:t>
      </w:r>
    </w:p>
    <w:p w14:paraId="52E75A7F" w14:textId="29643060" w:rsidR="00F652AE" w:rsidRPr="00353403" w:rsidRDefault="00F652AE" w:rsidP="00F652AE">
      <w:pPr>
        <w:pStyle w:val="Default"/>
        <w:spacing w:before="120" w:after="101" w:line="276" w:lineRule="auto"/>
        <w:jc w:val="both"/>
        <w:rPr>
          <w:rFonts w:ascii="Garamond" w:hAnsi="Garamond"/>
        </w:rPr>
      </w:pPr>
      <w:r w:rsidRPr="00353403">
        <w:rPr>
          <w:rFonts w:ascii="Garamond" w:hAnsi="Garamond"/>
        </w:rPr>
        <w:t xml:space="preserve">In such cases we will work closely with parents and any relevant outside agency e.g. Wiltshire Council SEND and </w:t>
      </w:r>
      <w:r w:rsidR="00271002">
        <w:rPr>
          <w:rFonts w:ascii="Garamond" w:hAnsi="Garamond"/>
        </w:rPr>
        <w:t>children</w:t>
      </w:r>
      <w:r w:rsidRPr="00353403">
        <w:rPr>
          <w:rFonts w:ascii="Garamond" w:hAnsi="Garamond"/>
        </w:rPr>
        <w:t xml:space="preserve"> support services, police and social care to ensure the child is kept safe when excluded from school and that appropriate support is provided.</w:t>
      </w:r>
    </w:p>
    <w:p w14:paraId="10879554" w14:textId="44AFB931" w:rsidR="00F652AE" w:rsidRPr="00353403" w:rsidRDefault="00F652AE" w:rsidP="00F652AE">
      <w:pPr>
        <w:pStyle w:val="Default"/>
        <w:spacing w:before="120" w:after="101" w:line="276" w:lineRule="auto"/>
        <w:jc w:val="both"/>
        <w:rPr>
          <w:rFonts w:ascii="Garamond" w:hAnsi="Garamond"/>
        </w:rPr>
      </w:pPr>
      <w:r w:rsidRPr="00353403">
        <w:rPr>
          <w:rFonts w:ascii="Garamond" w:hAnsi="Garamond"/>
        </w:rPr>
        <w:t xml:space="preserve">Any suspension or a permanent exclusion will be for a serious breach of this policy i.e. behaviour that compromises the safety and wellbeing of anyone in the school community. The decision to permanently exclude for one very serious incident or for a series of incidents will be made on a case-by-case basis by </w:t>
      </w:r>
      <w:r w:rsidRPr="00353403">
        <w:rPr>
          <w:rFonts w:ascii="Garamond" w:hAnsi="Garamond"/>
        </w:rPr>
        <w:lastRenderedPageBreak/>
        <w:t>the head</w:t>
      </w:r>
      <w:r w:rsidR="00271002">
        <w:rPr>
          <w:rFonts w:ascii="Garamond" w:hAnsi="Garamond"/>
        </w:rPr>
        <w:t xml:space="preserve"> </w:t>
      </w:r>
      <w:r w:rsidRPr="00353403">
        <w:rPr>
          <w:rFonts w:ascii="Garamond" w:hAnsi="Garamond"/>
        </w:rPr>
        <w:t xml:space="preserve">teacher considering the </w:t>
      </w:r>
      <w:r w:rsidR="00271002">
        <w:rPr>
          <w:rFonts w:ascii="Garamond" w:hAnsi="Garamond"/>
        </w:rPr>
        <w:t xml:space="preserve">unique child including the </w:t>
      </w:r>
      <w:r w:rsidRPr="00353403">
        <w:rPr>
          <w:rFonts w:ascii="Garamond" w:hAnsi="Garamond"/>
        </w:rPr>
        <w:t>child’s age and stage of development. The head</w:t>
      </w:r>
      <w:r w:rsidR="00271002">
        <w:rPr>
          <w:rFonts w:ascii="Garamond" w:hAnsi="Garamond"/>
        </w:rPr>
        <w:t xml:space="preserve"> </w:t>
      </w:r>
      <w:r w:rsidRPr="00353403">
        <w:rPr>
          <w:rFonts w:ascii="Garamond" w:hAnsi="Garamond"/>
        </w:rPr>
        <w:t xml:space="preserve">teacher will follow government guidance about suspension and permanent exclusion to ensure any decision to exclude is made rationally and is lawful, reasonable, fair, </w:t>
      </w:r>
      <w:r w:rsidR="005C1472" w:rsidRPr="00353403">
        <w:rPr>
          <w:rFonts w:ascii="Garamond" w:hAnsi="Garamond"/>
        </w:rPr>
        <w:t>and proportionate</w:t>
      </w:r>
      <w:r w:rsidRPr="00353403">
        <w:rPr>
          <w:rFonts w:ascii="Garamond" w:hAnsi="Garamond"/>
        </w:rPr>
        <w:t>.</w:t>
      </w:r>
    </w:p>
    <w:p w14:paraId="5B4E5E70" w14:textId="77777777" w:rsidR="00F652AE" w:rsidRDefault="00F652AE" w:rsidP="00F35340">
      <w:pPr>
        <w:pStyle w:val="Default"/>
        <w:spacing w:before="120" w:line="276" w:lineRule="auto"/>
        <w:jc w:val="both"/>
        <w:rPr>
          <w:rFonts w:ascii="Garamond" w:hAnsi="Garamond"/>
          <w:b/>
        </w:rPr>
      </w:pPr>
    </w:p>
    <w:p w14:paraId="42385710" w14:textId="3EA0B8DD" w:rsidR="00F35340" w:rsidRPr="007367F9" w:rsidRDefault="00F229C6" w:rsidP="00F35340">
      <w:pPr>
        <w:pStyle w:val="Default"/>
        <w:spacing w:before="120" w:line="276" w:lineRule="auto"/>
        <w:jc w:val="both"/>
        <w:rPr>
          <w:rFonts w:ascii="Garamond" w:hAnsi="Garamond"/>
          <w:b/>
          <w:sz w:val="28"/>
          <w:szCs w:val="28"/>
        </w:rPr>
      </w:pPr>
      <w:r>
        <w:rPr>
          <w:rFonts w:ascii="Garamond" w:hAnsi="Garamond"/>
          <w:b/>
          <w:sz w:val="28"/>
          <w:szCs w:val="28"/>
        </w:rPr>
        <w:t xml:space="preserve">4.2 </w:t>
      </w:r>
      <w:r w:rsidR="00F35340" w:rsidRPr="007367F9">
        <w:rPr>
          <w:rFonts w:ascii="Garamond" w:hAnsi="Garamond"/>
          <w:b/>
          <w:sz w:val="28"/>
          <w:szCs w:val="28"/>
        </w:rPr>
        <w:t xml:space="preserve">Consistent </w:t>
      </w:r>
      <w:r>
        <w:rPr>
          <w:rFonts w:ascii="Garamond" w:hAnsi="Garamond"/>
          <w:b/>
          <w:sz w:val="28"/>
          <w:szCs w:val="28"/>
        </w:rPr>
        <w:t>A</w:t>
      </w:r>
      <w:r w:rsidR="00F35340" w:rsidRPr="007367F9">
        <w:rPr>
          <w:rFonts w:ascii="Garamond" w:hAnsi="Garamond"/>
          <w:b/>
          <w:sz w:val="28"/>
          <w:szCs w:val="28"/>
        </w:rPr>
        <w:t xml:space="preserve">pproach to </w:t>
      </w:r>
      <w:r>
        <w:rPr>
          <w:rFonts w:ascii="Garamond" w:hAnsi="Garamond"/>
          <w:b/>
          <w:sz w:val="28"/>
          <w:szCs w:val="28"/>
        </w:rPr>
        <w:t>B</w:t>
      </w:r>
      <w:r w:rsidR="00F35340" w:rsidRPr="007367F9">
        <w:rPr>
          <w:rFonts w:ascii="Garamond" w:hAnsi="Garamond"/>
          <w:b/>
          <w:sz w:val="28"/>
          <w:szCs w:val="28"/>
        </w:rPr>
        <w:t>ehaviour</w:t>
      </w:r>
    </w:p>
    <w:p w14:paraId="4FD6EFD0" w14:textId="77777777" w:rsidR="00DE355B" w:rsidRPr="00353403" w:rsidRDefault="00F35340" w:rsidP="00DE355B">
      <w:pPr>
        <w:spacing w:before="120" w:line="276" w:lineRule="auto"/>
        <w:jc w:val="both"/>
        <w:rPr>
          <w:rFonts w:ascii="Garamond" w:hAnsi="Garamond" w:cs="Arial"/>
          <w:sz w:val="24"/>
        </w:rPr>
      </w:pPr>
      <w:r w:rsidRPr="00353403">
        <w:rPr>
          <w:rFonts w:ascii="Garamond" w:hAnsi="Garamond" w:cs="Arial"/>
          <w:sz w:val="24"/>
        </w:rPr>
        <w:t xml:space="preserve">All staff understand the positive impact of certainty as much as consistency on children at </w:t>
      </w:r>
      <w:r w:rsidRPr="00353403">
        <w:rPr>
          <w:rFonts w:ascii="Garamond" w:hAnsi="Garamond" w:cs="Arial"/>
          <w:color w:val="000000" w:themeColor="text1"/>
          <w:sz w:val="24"/>
        </w:rPr>
        <w:t xml:space="preserve">St John’s Catholic </w:t>
      </w:r>
      <w:r w:rsidRPr="00353403">
        <w:rPr>
          <w:rFonts w:ascii="Garamond" w:hAnsi="Garamond" w:cs="Arial"/>
          <w:sz w:val="24"/>
        </w:rPr>
        <w:t>Primary School. While children benefit from encountering different personalities within our staff team, as they will in wider society, each member of staff will retain a high level of predictability when responding to both appropriate and inappropriate behaviours. The Staff team ensure the following:</w:t>
      </w:r>
    </w:p>
    <w:p w14:paraId="3441762A" w14:textId="4332F14E" w:rsidR="00F35340" w:rsidRPr="00271002" w:rsidRDefault="00F35340" w:rsidP="00271002">
      <w:pPr>
        <w:spacing w:before="120" w:line="276" w:lineRule="auto"/>
        <w:jc w:val="both"/>
        <w:rPr>
          <w:rFonts w:ascii="Garamond" w:hAnsi="Garamond" w:cs="Arial"/>
          <w:sz w:val="24"/>
        </w:rPr>
      </w:pPr>
    </w:p>
    <w:p w14:paraId="4E5F0BF0" w14:textId="1137EFCB" w:rsidR="00F35340" w:rsidRPr="00D63816" w:rsidRDefault="00271002" w:rsidP="00DD7E83">
      <w:pPr>
        <w:pStyle w:val="ListParagraph"/>
        <w:numPr>
          <w:ilvl w:val="0"/>
          <w:numId w:val="44"/>
        </w:numPr>
        <w:spacing w:after="0" w:line="276" w:lineRule="auto"/>
        <w:jc w:val="both"/>
        <w:rPr>
          <w:rFonts w:ascii="Garamond" w:eastAsia="Times New Roman" w:hAnsi="Garamond" w:cs="Arial"/>
          <w:sz w:val="24"/>
        </w:rPr>
      </w:pPr>
      <w:r w:rsidRPr="00D63816">
        <w:rPr>
          <w:rFonts w:ascii="Garamond" w:eastAsia="Times New Roman" w:hAnsi="Garamond" w:cs="Arial"/>
          <w:sz w:val="24"/>
        </w:rPr>
        <w:t xml:space="preserve">Adults encourage </w:t>
      </w:r>
      <w:r w:rsidR="00F35340" w:rsidRPr="00D63816">
        <w:rPr>
          <w:rFonts w:ascii="Garamond" w:eastAsia="Times New Roman" w:hAnsi="Garamond" w:cs="Arial"/>
          <w:sz w:val="24"/>
        </w:rPr>
        <w:t>behaviours that are helpful for the child more than those that are not</w:t>
      </w:r>
    </w:p>
    <w:p w14:paraId="2F59D87F" w14:textId="06A12F6D" w:rsidR="00F35340" w:rsidRPr="00D63816" w:rsidRDefault="00271002" w:rsidP="00DD7E83">
      <w:pPr>
        <w:pStyle w:val="ListParagraph"/>
        <w:numPr>
          <w:ilvl w:val="0"/>
          <w:numId w:val="44"/>
        </w:numPr>
        <w:spacing w:after="0" w:line="276" w:lineRule="auto"/>
        <w:jc w:val="both"/>
        <w:rPr>
          <w:rFonts w:ascii="Garamond" w:eastAsia="Times New Roman" w:hAnsi="Garamond" w:cs="Arial"/>
          <w:sz w:val="24"/>
        </w:rPr>
      </w:pPr>
      <w:r w:rsidRPr="00D63816">
        <w:rPr>
          <w:rFonts w:ascii="Garamond" w:eastAsia="Times New Roman" w:hAnsi="Garamond" w:cs="Arial"/>
          <w:sz w:val="24"/>
        </w:rPr>
        <w:t xml:space="preserve">Adults focus on </w:t>
      </w:r>
      <w:r w:rsidR="00F35340" w:rsidRPr="00D63816">
        <w:rPr>
          <w:rFonts w:ascii="Garamond" w:eastAsia="Times New Roman" w:hAnsi="Garamond" w:cs="Arial"/>
          <w:sz w:val="24"/>
        </w:rPr>
        <w:t>what is happening now and expected in the future more than about the past</w:t>
      </w:r>
    </w:p>
    <w:p w14:paraId="24C9EE88" w14:textId="776342EB" w:rsidR="00DE355B" w:rsidRPr="00D63816" w:rsidRDefault="00271002" w:rsidP="00DD7E83">
      <w:pPr>
        <w:pStyle w:val="ListParagraph"/>
        <w:numPr>
          <w:ilvl w:val="0"/>
          <w:numId w:val="44"/>
        </w:numPr>
        <w:spacing w:after="0" w:line="276" w:lineRule="auto"/>
        <w:jc w:val="both"/>
        <w:rPr>
          <w:rFonts w:ascii="Garamond" w:eastAsia="Times New Roman" w:hAnsi="Garamond" w:cs="Arial"/>
          <w:sz w:val="24"/>
        </w:rPr>
      </w:pPr>
      <w:r w:rsidRPr="00D63816">
        <w:rPr>
          <w:rFonts w:ascii="Garamond" w:eastAsia="Times New Roman" w:hAnsi="Garamond" w:cs="Arial"/>
          <w:sz w:val="24"/>
        </w:rPr>
        <w:t>Adults identify any positive signs of change</w:t>
      </w:r>
    </w:p>
    <w:p w14:paraId="00C7EDB3" w14:textId="77777777" w:rsidR="00F22F79" w:rsidRPr="00353403" w:rsidRDefault="00F35340" w:rsidP="000F03EE">
      <w:pPr>
        <w:pStyle w:val="ListParagraph"/>
        <w:numPr>
          <w:ilvl w:val="0"/>
          <w:numId w:val="40"/>
        </w:numPr>
        <w:spacing w:after="0" w:line="276" w:lineRule="auto"/>
        <w:jc w:val="both"/>
        <w:rPr>
          <w:rFonts w:ascii="Garamond" w:eastAsia="Times New Roman" w:hAnsi="Garamond" w:cs="Arial"/>
          <w:sz w:val="24"/>
        </w:rPr>
      </w:pPr>
      <w:r w:rsidRPr="00353403">
        <w:rPr>
          <w:rFonts w:ascii="Garamond" w:eastAsia="Times New Roman" w:hAnsi="Garamond" w:cs="Arial"/>
          <w:sz w:val="24"/>
        </w:rPr>
        <w:t xml:space="preserve">Inappropriate behaviours exhibited by a group or individual are highlighted (in a way that such public recognition is tolerable to the individual), described and discussed as a teaching and learning point. </w:t>
      </w:r>
    </w:p>
    <w:p w14:paraId="0E43D475" w14:textId="77777777" w:rsidR="00F22F79" w:rsidRPr="00353403" w:rsidRDefault="00F35340" w:rsidP="000F03EE">
      <w:pPr>
        <w:pStyle w:val="ListParagraph"/>
        <w:numPr>
          <w:ilvl w:val="0"/>
          <w:numId w:val="40"/>
        </w:numPr>
        <w:spacing w:after="0" w:line="276" w:lineRule="auto"/>
        <w:jc w:val="both"/>
        <w:rPr>
          <w:rFonts w:ascii="Garamond" w:eastAsia="Times New Roman" w:hAnsi="Garamond" w:cs="Arial"/>
          <w:sz w:val="24"/>
        </w:rPr>
      </w:pPr>
      <w:r w:rsidRPr="00353403">
        <w:rPr>
          <w:rFonts w:ascii="Garamond" w:eastAsia="Times New Roman" w:hAnsi="Garamond" w:cs="Arial"/>
          <w:sz w:val="24"/>
        </w:rPr>
        <w:t>Escalating inappropriate behaviour is always managed calmly.</w:t>
      </w:r>
      <w:r w:rsidRPr="00353403">
        <w:rPr>
          <w:rFonts w:ascii="Garamond" w:hAnsi="Garamond"/>
          <w:color w:val="494A4A"/>
          <w:sz w:val="24"/>
          <w:lang w:val="en"/>
        </w:rPr>
        <w:t xml:space="preserve"> </w:t>
      </w:r>
    </w:p>
    <w:p w14:paraId="14204ED3" w14:textId="43557BB8" w:rsidR="00662042" w:rsidRPr="007367F9" w:rsidRDefault="00F35340" w:rsidP="000F03EE">
      <w:pPr>
        <w:pStyle w:val="ListParagraph"/>
        <w:numPr>
          <w:ilvl w:val="0"/>
          <w:numId w:val="40"/>
        </w:numPr>
        <w:spacing w:after="0" w:line="276" w:lineRule="auto"/>
        <w:jc w:val="both"/>
        <w:rPr>
          <w:rFonts w:ascii="Garamond" w:eastAsia="Times New Roman" w:hAnsi="Garamond" w:cs="Arial"/>
          <w:sz w:val="24"/>
        </w:rPr>
      </w:pPr>
      <w:r w:rsidRPr="00353403">
        <w:rPr>
          <w:rFonts w:ascii="Garamond" w:eastAsia="Times New Roman" w:hAnsi="Garamond" w:cs="Arial"/>
          <w:sz w:val="24"/>
        </w:rPr>
        <w:t xml:space="preserve">Inappropriate behaviour is dealt with consistently and quietly, away from peers – respecting dignity of the person. </w:t>
      </w:r>
    </w:p>
    <w:p w14:paraId="4EDAE084" w14:textId="3F9E63A4" w:rsidR="00D91D48" w:rsidRPr="00F229C6" w:rsidRDefault="00F229C6" w:rsidP="00D91D48">
      <w:pPr>
        <w:pStyle w:val="Default"/>
        <w:spacing w:before="120" w:after="101" w:line="276" w:lineRule="auto"/>
        <w:jc w:val="both"/>
        <w:rPr>
          <w:rFonts w:ascii="Garamond" w:hAnsi="Garamond"/>
          <w:b/>
          <w:color w:val="auto"/>
          <w:sz w:val="28"/>
          <w:szCs w:val="28"/>
        </w:rPr>
      </w:pPr>
      <w:r w:rsidRPr="00F229C6">
        <w:rPr>
          <w:rFonts w:ascii="Garamond" w:eastAsia="Arial" w:hAnsi="Garamond"/>
          <w:b/>
          <w:color w:val="auto"/>
          <w:sz w:val="28"/>
          <w:szCs w:val="28"/>
        </w:rPr>
        <w:t xml:space="preserve">4.3 </w:t>
      </w:r>
      <w:r>
        <w:rPr>
          <w:rFonts w:ascii="Garamond" w:eastAsia="Arial" w:hAnsi="Garamond"/>
          <w:b/>
          <w:color w:val="auto"/>
          <w:sz w:val="28"/>
          <w:szCs w:val="28"/>
        </w:rPr>
        <w:t>‘</w:t>
      </w:r>
      <w:r w:rsidRPr="00F229C6">
        <w:rPr>
          <w:rFonts w:ascii="Garamond" w:eastAsia="Arial" w:hAnsi="Garamond"/>
          <w:b/>
          <w:i/>
          <w:color w:val="auto"/>
          <w:sz w:val="28"/>
          <w:szCs w:val="28"/>
        </w:rPr>
        <w:t>St John’s Way’</w:t>
      </w:r>
      <w:r>
        <w:rPr>
          <w:rFonts w:ascii="Garamond" w:eastAsia="Arial" w:hAnsi="Garamond"/>
          <w:b/>
          <w:color w:val="auto"/>
          <w:sz w:val="28"/>
          <w:szCs w:val="28"/>
        </w:rPr>
        <w:t xml:space="preserve"> – The </w:t>
      </w:r>
      <w:r w:rsidR="00D91D48" w:rsidRPr="00F229C6">
        <w:rPr>
          <w:rFonts w:ascii="Garamond" w:eastAsia="Arial" w:hAnsi="Garamond"/>
          <w:b/>
          <w:color w:val="auto"/>
          <w:sz w:val="28"/>
          <w:szCs w:val="28"/>
        </w:rPr>
        <w:t>Behaviour Framework</w:t>
      </w:r>
    </w:p>
    <w:p w14:paraId="2FD29ACA" w14:textId="303D1306" w:rsidR="00D91D48" w:rsidRPr="00353403" w:rsidRDefault="00D91D48" w:rsidP="00D91D48">
      <w:pPr>
        <w:jc w:val="both"/>
        <w:rPr>
          <w:rFonts w:ascii="Garamond" w:eastAsia="Arial" w:hAnsi="Garamond" w:cs="Arial"/>
          <w:sz w:val="24"/>
        </w:rPr>
      </w:pPr>
      <w:r w:rsidRPr="00353403">
        <w:rPr>
          <w:rFonts w:ascii="Garamond" w:eastAsia="Arial" w:hAnsi="Garamond" w:cs="Arial"/>
          <w:sz w:val="24"/>
        </w:rPr>
        <w:t xml:space="preserve">At St John’s, we develop children’s character through the ‘St John’s Way’ behaviour expectations, grounded in the belief in the dignity of the human person and the rights and responsibilities that come with it. To build strong character, we clearly outline the behaviours and habits we expect our children to demonstrate - encouraging them to grow into respectful, responsible and active citizens who embody Gospel values. </w:t>
      </w:r>
    </w:p>
    <w:p w14:paraId="3DE418F2" w14:textId="353D3217" w:rsidR="00D91D48" w:rsidRPr="00353403" w:rsidRDefault="00D91D48" w:rsidP="00D91D48">
      <w:pPr>
        <w:jc w:val="both"/>
        <w:rPr>
          <w:rFonts w:ascii="Garamond" w:eastAsia="Arial" w:hAnsi="Garamond" w:cs="Arial"/>
          <w:sz w:val="24"/>
        </w:rPr>
      </w:pPr>
      <w:r w:rsidRPr="00353403">
        <w:rPr>
          <w:rFonts w:ascii="Garamond" w:eastAsia="Arial" w:hAnsi="Garamond" w:cs="Arial"/>
          <w:sz w:val="24"/>
        </w:rPr>
        <w:t>We believe that through teaching, modelling, and regular practice, these behaviours will become lasting habits that serve them well throughout their lives. At St John’s, we see our children as the change-makers and leaders of our society, empowered to make a positive difference in the world around them.</w:t>
      </w:r>
    </w:p>
    <w:p w14:paraId="729DD274" w14:textId="77777777" w:rsidR="00D91D48" w:rsidRPr="00353403" w:rsidRDefault="00D91D48" w:rsidP="00D91D48">
      <w:pPr>
        <w:jc w:val="both"/>
        <w:rPr>
          <w:rFonts w:ascii="Garamond" w:eastAsia="Arial" w:hAnsi="Garamond" w:cs="Arial"/>
          <w:b/>
          <w:sz w:val="24"/>
        </w:rPr>
      </w:pPr>
      <w:r w:rsidRPr="00353403">
        <w:rPr>
          <w:rFonts w:ascii="Garamond" w:eastAsia="Arial" w:hAnsi="Garamond" w:cs="Arial"/>
          <w:b/>
          <w:sz w:val="24"/>
        </w:rPr>
        <w:t>Modelling the behaviours</w:t>
      </w:r>
    </w:p>
    <w:p w14:paraId="2B9FA47A" w14:textId="0E340152" w:rsidR="00D91D48" w:rsidRPr="00353403" w:rsidRDefault="00D91D48" w:rsidP="00D91D48">
      <w:pPr>
        <w:jc w:val="both"/>
        <w:rPr>
          <w:rFonts w:ascii="Garamond" w:hAnsi="Garamond"/>
          <w:sz w:val="24"/>
        </w:rPr>
      </w:pPr>
      <w:r w:rsidRPr="00353403">
        <w:rPr>
          <w:rFonts w:ascii="Garamond" w:hAnsi="Garamond"/>
          <w:sz w:val="24"/>
        </w:rPr>
        <w:t>The behaviours and exp</w:t>
      </w:r>
      <w:r w:rsidR="00353403">
        <w:rPr>
          <w:rFonts w:ascii="Garamond" w:hAnsi="Garamond"/>
          <w:sz w:val="24"/>
        </w:rPr>
        <w:t xml:space="preserve">ectations outlined </w:t>
      </w:r>
      <w:r w:rsidRPr="00353403">
        <w:rPr>
          <w:rFonts w:ascii="Garamond" w:hAnsi="Garamond"/>
          <w:sz w:val="24"/>
        </w:rPr>
        <w:t xml:space="preserve">will be consistently modelled by </w:t>
      </w:r>
      <w:r w:rsidR="00F229C6">
        <w:rPr>
          <w:rFonts w:ascii="Garamond" w:hAnsi="Garamond"/>
          <w:sz w:val="24"/>
        </w:rPr>
        <w:t xml:space="preserve">the staff team </w:t>
      </w:r>
      <w:r w:rsidRPr="00353403">
        <w:rPr>
          <w:rFonts w:ascii="Garamond" w:hAnsi="Garamond"/>
          <w:sz w:val="24"/>
        </w:rPr>
        <w:t>across all year gr</w:t>
      </w:r>
      <w:r w:rsidR="00353403">
        <w:rPr>
          <w:rFonts w:ascii="Garamond" w:hAnsi="Garamond"/>
          <w:sz w:val="24"/>
        </w:rPr>
        <w:t xml:space="preserve">oups. </w:t>
      </w:r>
      <w:r w:rsidRPr="00353403">
        <w:rPr>
          <w:rFonts w:ascii="Garamond" w:hAnsi="Garamond"/>
          <w:sz w:val="24"/>
        </w:rPr>
        <w:t xml:space="preserve"> Adults will regularly revisit and question these expectations to check understanding and strengthen retention. We believe it is essential that all </w:t>
      </w:r>
      <w:r w:rsidR="00F229C6">
        <w:rPr>
          <w:rFonts w:ascii="Garamond" w:hAnsi="Garamond"/>
          <w:sz w:val="24"/>
        </w:rPr>
        <w:t xml:space="preserve">adults </w:t>
      </w:r>
      <w:r w:rsidRPr="00353403">
        <w:rPr>
          <w:rFonts w:ascii="Garamond" w:hAnsi="Garamond"/>
          <w:sz w:val="24"/>
        </w:rPr>
        <w:t xml:space="preserve">actively demonstrate these behaviours and provide frequent opportunities for </w:t>
      </w:r>
      <w:r w:rsidR="00353403">
        <w:rPr>
          <w:rFonts w:ascii="Garamond" w:hAnsi="Garamond"/>
          <w:sz w:val="24"/>
        </w:rPr>
        <w:t>children</w:t>
      </w:r>
      <w:r w:rsidRPr="00353403">
        <w:rPr>
          <w:rFonts w:ascii="Garamond" w:hAnsi="Garamond"/>
          <w:sz w:val="24"/>
        </w:rPr>
        <w:t xml:space="preserve"> to </w:t>
      </w:r>
      <w:r w:rsidR="00F229C6" w:rsidRPr="00353403">
        <w:rPr>
          <w:rFonts w:ascii="Garamond" w:hAnsi="Garamond"/>
          <w:sz w:val="24"/>
        </w:rPr>
        <w:t>practice</w:t>
      </w:r>
      <w:r w:rsidRPr="00353403">
        <w:rPr>
          <w:rFonts w:ascii="Garamond" w:hAnsi="Garamond"/>
          <w:sz w:val="24"/>
        </w:rPr>
        <w:t xml:space="preserve"> them.</w:t>
      </w:r>
    </w:p>
    <w:p w14:paraId="2675AB5F" w14:textId="21154BE4" w:rsidR="00D91D48" w:rsidRPr="00353403" w:rsidRDefault="00D91D48" w:rsidP="00D91D48">
      <w:pPr>
        <w:jc w:val="both"/>
        <w:rPr>
          <w:rFonts w:ascii="Garamond" w:eastAsia="Arial" w:hAnsi="Garamond" w:cs="Arial"/>
          <w:sz w:val="24"/>
        </w:rPr>
      </w:pPr>
      <w:r w:rsidRPr="00353403">
        <w:rPr>
          <w:rFonts w:ascii="Garamond" w:hAnsi="Garamond"/>
          <w:sz w:val="24"/>
        </w:rPr>
        <w:t xml:space="preserve">It is important that all </w:t>
      </w:r>
      <w:r w:rsidR="00F229C6">
        <w:rPr>
          <w:rFonts w:ascii="Garamond" w:hAnsi="Garamond"/>
          <w:sz w:val="24"/>
        </w:rPr>
        <w:t xml:space="preserve">adults </w:t>
      </w:r>
      <w:r w:rsidRPr="00353403">
        <w:rPr>
          <w:rFonts w:ascii="Garamond" w:hAnsi="Garamond"/>
          <w:sz w:val="24"/>
        </w:rPr>
        <w:t>are fully aware of our expectations,</w:t>
      </w:r>
      <w:r w:rsidR="00353403">
        <w:rPr>
          <w:rFonts w:ascii="Garamond" w:hAnsi="Garamond"/>
          <w:sz w:val="24"/>
        </w:rPr>
        <w:t xml:space="preserve"> teach them explicitly to children</w:t>
      </w:r>
      <w:r w:rsidRPr="00353403">
        <w:rPr>
          <w:rFonts w:ascii="Garamond" w:hAnsi="Garamond"/>
          <w:sz w:val="24"/>
        </w:rPr>
        <w:t>, and consistently uphold the high standards we set. By doing so, we support one another in living out our mission, which is rooted in Catholic Social Teaching. This means promoting the dignity of every person, respecting rights and responsibilities, and working together for the common good of every child in our care.</w:t>
      </w:r>
      <w:r w:rsidRPr="00353403">
        <w:rPr>
          <w:rFonts w:ascii="Garamond" w:eastAsia="Arial" w:hAnsi="Garamond" w:cs="Arial"/>
          <w:sz w:val="24"/>
        </w:rPr>
        <w:t xml:space="preserve"> </w:t>
      </w:r>
    </w:p>
    <w:p w14:paraId="194BCA86" w14:textId="384EADF3" w:rsidR="00D91D48" w:rsidRPr="00353403" w:rsidRDefault="00D91D48" w:rsidP="00D91D48">
      <w:pPr>
        <w:rPr>
          <w:rFonts w:ascii="Garamond" w:eastAsia="Arial" w:hAnsi="Garamond" w:cs="Arial"/>
          <w:b/>
          <w:sz w:val="24"/>
        </w:rPr>
      </w:pPr>
    </w:p>
    <w:p w14:paraId="6621D678" w14:textId="77777777" w:rsidR="00D63816" w:rsidRDefault="00D63816" w:rsidP="00D91D48">
      <w:pPr>
        <w:rPr>
          <w:rFonts w:ascii="Garamond" w:eastAsia="Arial" w:hAnsi="Garamond" w:cs="Arial"/>
          <w:b/>
          <w:sz w:val="24"/>
        </w:rPr>
      </w:pPr>
    </w:p>
    <w:p w14:paraId="72574552" w14:textId="77777777" w:rsidR="00D63816" w:rsidRDefault="00D63816" w:rsidP="00D91D48">
      <w:pPr>
        <w:rPr>
          <w:rFonts w:ascii="Garamond" w:eastAsia="Arial" w:hAnsi="Garamond" w:cs="Arial"/>
          <w:b/>
          <w:sz w:val="24"/>
        </w:rPr>
      </w:pPr>
    </w:p>
    <w:p w14:paraId="0AA29395" w14:textId="77777777" w:rsidR="00D63816" w:rsidRDefault="00D63816" w:rsidP="00D91D48">
      <w:pPr>
        <w:rPr>
          <w:rFonts w:ascii="Garamond" w:eastAsia="Arial" w:hAnsi="Garamond" w:cs="Arial"/>
          <w:b/>
          <w:sz w:val="24"/>
        </w:rPr>
      </w:pPr>
    </w:p>
    <w:p w14:paraId="0B3C2731" w14:textId="28421815" w:rsidR="00D91D48" w:rsidRPr="00353403" w:rsidRDefault="00D91D48" w:rsidP="00D91D48">
      <w:pPr>
        <w:rPr>
          <w:rFonts w:ascii="Garamond" w:eastAsia="Arial" w:hAnsi="Garamond" w:cs="Arial"/>
          <w:b/>
          <w:sz w:val="24"/>
        </w:rPr>
      </w:pPr>
      <w:r w:rsidRPr="00353403">
        <w:rPr>
          <w:rFonts w:ascii="Garamond" w:eastAsia="Arial" w:hAnsi="Garamond" w:cs="Arial"/>
          <w:b/>
          <w:sz w:val="24"/>
        </w:rPr>
        <w:lastRenderedPageBreak/>
        <w:t>Adaptations</w:t>
      </w:r>
    </w:p>
    <w:p w14:paraId="1DB847D0" w14:textId="4C53F6DB" w:rsidR="00D91D48" w:rsidRPr="00353403" w:rsidRDefault="00D91D48" w:rsidP="00D91D48">
      <w:pPr>
        <w:rPr>
          <w:rFonts w:ascii="Garamond" w:eastAsia="Arial" w:hAnsi="Garamond" w:cs="Arial"/>
          <w:sz w:val="24"/>
        </w:rPr>
      </w:pPr>
      <w:r w:rsidRPr="00353403">
        <w:rPr>
          <w:rFonts w:ascii="Garamond" w:eastAsia="Arial" w:hAnsi="Garamond" w:cs="Arial"/>
          <w:sz w:val="24"/>
        </w:rPr>
        <w:t>While these behaviours and habits are intended for all children, it will be applied differently in different year groups depending on children’s ages and may be applied differently depending on individual children’s</w:t>
      </w:r>
      <w:r w:rsidR="0081706B">
        <w:rPr>
          <w:rFonts w:ascii="Garamond" w:eastAsia="Arial" w:hAnsi="Garamond" w:cs="Arial"/>
          <w:sz w:val="24"/>
        </w:rPr>
        <w:t xml:space="preserve"> </w:t>
      </w:r>
      <w:r w:rsidRPr="00353403">
        <w:rPr>
          <w:rFonts w:ascii="Garamond" w:eastAsia="Arial" w:hAnsi="Garamond" w:cs="Arial"/>
          <w:sz w:val="24"/>
        </w:rPr>
        <w:t xml:space="preserve">SEND needs.  </w:t>
      </w:r>
    </w:p>
    <w:p w14:paraId="41A7B534" w14:textId="77777777" w:rsidR="00D91D48" w:rsidRPr="00353403" w:rsidRDefault="00D91D48" w:rsidP="00D91D48">
      <w:pPr>
        <w:rPr>
          <w:rFonts w:ascii="Garamond" w:eastAsia="Arial" w:hAnsi="Garamond" w:cs="Arial"/>
          <w:b/>
          <w:sz w:val="24"/>
        </w:rPr>
      </w:pPr>
    </w:p>
    <w:p w14:paraId="59DF6009" w14:textId="77777777" w:rsidR="00D91D48" w:rsidRPr="00353403" w:rsidRDefault="00D91D48" w:rsidP="00D91D48">
      <w:pPr>
        <w:rPr>
          <w:rFonts w:ascii="Garamond" w:eastAsia="Arial" w:hAnsi="Garamond" w:cs="Arial"/>
          <w:b/>
          <w:sz w:val="24"/>
        </w:rPr>
      </w:pPr>
      <w:r w:rsidRPr="00353403">
        <w:rPr>
          <w:rFonts w:ascii="Garamond" w:eastAsia="Arial" w:hAnsi="Garamond" w:cs="Arial"/>
          <w:b/>
          <w:sz w:val="24"/>
        </w:rPr>
        <w:t>Moving Around School</w:t>
      </w:r>
    </w:p>
    <w:p w14:paraId="27AAF98A" w14:textId="77777777" w:rsidR="00D63816" w:rsidRDefault="00D91D48" w:rsidP="00DD7E83">
      <w:pPr>
        <w:pStyle w:val="ListParagraph"/>
        <w:numPr>
          <w:ilvl w:val="0"/>
          <w:numId w:val="45"/>
        </w:numPr>
        <w:spacing w:after="160" w:line="259" w:lineRule="auto"/>
        <w:rPr>
          <w:rFonts w:ascii="Garamond" w:eastAsia="Arial" w:hAnsi="Garamond" w:cs="Arial"/>
          <w:color w:val="000000"/>
          <w:sz w:val="24"/>
        </w:rPr>
      </w:pPr>
      <w:r w:rsidRPr="00D63816">
        <w:rPr>
          <w:rFonts w:ascii="Garamond" w:eastAsia="Arial" w:hAnsi="Garamond" w:cs="Arial"/>
          <w:color w:val="000000"/>
          <w:sz w:val="24"/>
        </w:rPr>
        <w:t>Children walk at a steady pace when walking across the playground during lesson time.</w:t>
      </w:r>
    </w:p>
    <w:p w14:paraId="736B297D" w14:textId="77777777" w:rsidR="00D63816" w:rsidRDefault="00D91D48" w:rsidP="00DD7E83">
      <w:pPr>
        <w:pStyle w:val="ListParagraph"/>
        <w:numPr>
          <w:ilvl w:val="0"/>
          <w:numId w:val="45"/>
        </w:numPr>
        <w:spacing w:after="160" w:line="259" w:lineRule="auto"/>
        <w:rPr>
          <w:rFonts w:ascii="Garamond" w:eastAsia="Arial" w:hAnsi="Garamond" w:cs="Arial"/>
          <w:color w:val="000000"/>
          <w:sz w:val="24"/>
        </w:rPr>
      </w:pPr>
      <w:r w:rsidRPr="00D63816">
        <w:rPr>
          <w:rFonts w:ascii="Garamond" w:eastAsia="Arial" w:hAnsi="Garamond" w:cs="Arial"/>
          <w:color w:val="000000"/>
          <w:sz w:val="24"/>
        </w:rPr>
        <w:t>Children create calm corridors by walking quietly, sensibly and on the left side.</w:t>
      </w:r>
    </w:p>
    <w:p w14:paraId="3227873B" w14:textId="77777777" w:rsidR="00D63816" w:rsidRDefault="00D91D48" w:rsidP="00DD7E83">
      <w:pPr>
        <w:pStyle w:val="ListParagraph"/>
        <w:numPr>
          <w:ilvl w:val="0"/>
          <w:numId w:val="45"/>
        </w:numPr>
        <w:spacing w:after="160" w:line="259" w:lineRule="auto"/>
        <w:rPr>
          <w:rFonts w:ascii="Garamond" w:eastAsia="Arial" w:hAnsi="Garamond" w:cs="Arial"/>
          <w:color w:val="000000"/>
          <w:sz w:val="24"/>
        </w:rPr>
      </w:pPr>
      <w:r w:rsidRPr="00D63816">
        <w:rPr>
          <w:rFonts w:ascii="Garamond" w:eastAsia="Arial" w:hAnsi="Garamond" w:cs="Arial"/>
          <w:color w:val="000000"/>
          <w:sz w:val="24"/>
        </w:rPr>
        <w:t>Children let waiting adults through doorway first and hold doors open for others.</w:t>
      </w:r>
    </w:p>
    <w:p w14:paraId="06C4A953" w14:textId="0B6EBBCE" w:rsidR="00D91D48" w:rsidRPr="00D63816" w:rsidRDefault="00D91D48" w:rsidP="00DD7E83">
      <w:pPr>
        <w:pStyle w:val="ListParagraph"/>
        <w:numPr>
          <w:ilvl w:val="0"/>
          <w:numId w:val="45"/>
        </w:numPr>
        <w:spacing w:after="160" w:line="259" w:lineRule="auto"/>
        <w:rPr>
          <w:rFonts w:ascii="Garamond" w:eastAsia="Arial" w:hAnsi="Garamond" w:cs="Arial"/>
          <w:color w:val="000000"/>
          <w:sz w:val="24"/>
        </w:rPr>
      </w:pPr>
      <w:r w:rsidRPr="00D63816">
        <w:rPr>
          <w:rFonts w:ascii="Garamond" w:eastAsia="Arial" w:hAnsi="Garamond" w:cs="Arial"/>
          <w:color w:val="000000"/>
          <w:sz w:val="24"/>
        </w:rPr>
        <w:t>Children move calmly around school during lesson time and after assemblies.</w:t>
      </w:r>
    </w:p>
    <w:p w14:paraId="41A09A3D" w14:textId="77777777" w:rsidR="00D91D48" w:rsidRPr="00353403" w:rsidRDefault="00D91D48" w:rsidP="00D91D48">
      <w:pPr>
        <w:rPr>
          <w:rFonts w:ascii="Garamond" w:eastAsia="Arial" w:hAnsi="Garamond" w:cs="Arial"/>
          <w:b/>
          <w:sz w:val="24"/>
        </w:rPr>
      </w:pPr>
    </w:p>
    <w:p w14:paraId="5FBC67E5" w14:textId="77777777" w:rsidR="00D63816" w:rsidRDefault="00D63816" w:rsidP="00D63816">
      <w:pPr>
        <w:rPr>
          <w:rFonts w:ascii="Garamond" w:eastAsia="Arial" w:hAnsi="Garamond" w:cs="Arial"/>
          <w:b/>
          <w:sz w:val="24"/>
        </w:rPr>
      </w:pPr>
      <w:r>
        <w:rPr>
          <w:rFonts w:ascii="Garamond" w:eastAsia="Arial" w:hAnsi="Garamond" w:cs="Arial"/>
          <w:b/>
          <w:sz w:val="24"/>
        </w:rPr>
        <w:t>Classroom Routines</w:t>
      </w:r>
    </w:p>
    <w:p w14:paraId="4A824176"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Children track the speaker to stay focused and show respect.</w:t>
      </w:r>
    </w:p>
    <w:p w14:paraId="51BA984D"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Children sit up straight and avoid interrupting others.</w:t>
      </w:r>
    </w:p>
    <w:p w14:paraId="0172D88F"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 xml:space="preserve">Hands stay on desks </w:t>
      </w:r>
      <w:r w:rsidR="0081706B" w:rsidRPr="00D63816">
        <w:rPr>
          <w:rFonts w:ascii="Garamond" w:hAnsi="Garamond"/>
          <w:sz w:val="24"/>
        </w:rPr>
        <w:t xml:space="preserve">or laps </w:t>
      </w:r>
      <w:r w:rsidRPr="00D63816">
        <w:rPr>
          <w:rFonts w:ascii="Garamond" w:hAnsi="Garamond"/>
          <w:sz w:val="24"/>
        </w:rPr>
        <w:t xml:space="preserve">when not writing, so not </w:t>
      </w:r>
      <w:r w:rsidR="00F229C6" w:rsidRPr="00D63816">
        <w:rPr>
          <w:rFonts w:ascii="Garamond" w:hAnsi="Garamond"/>
          <w:sz w:val="24"/>
        </w:rPr>
        <w:t xml:space="preserve">to be </w:t>
      </w:r>
      <w:r w:rsidRPr="00D63816">
        <w:rPr>
          <w:rFonts w:ascii="Garamond" w:hAnsi="Garamond"/>
          <w:sz w:val="24"/>
        </w:rPr>
        <w:t>distracted.</w:t>
      </w:r>
    </w:p>
    <w:p w14:paraId="58E4EC3B"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Children line up in straight lines.</w:t>
      </w:r>
    </w:p>
    <w:p w14:paraId="4C7A4BB8"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Children</w:t>
      </w:r>
      <w:r w:rsidR="00D91D48" w:rsidRPr="00D63816">
        <w:rPr>
          <w:rFonts w:ascii="Garamond" w:hAnsi="Garamond"/>
          <w:sz w:val="24"/>
        </w:rPr>
        <w:t xml:space="preserve"> follow routines for entering the classroom and getting ready to learn.</w:t>
      </w:r>
    </w:p>
    <w:p w14:paraId="09E2B019"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 xml:space="preserve">know </w:t>
      </w:r>
      <w:r w:rsidR="005F2593" w:rsidRPr="00D63816">
        <w:rPr>
          <w:rFonts w:ascii="Garamond" w:hAnsi="Garamond"/>
          <w:sz w:val="24"/>
        </w:rPr>
        <w:t xml:space="preserve">their </w:t>
      </w:r>
      <w:r w:rsidR="00D91D48" w:rsidRPr="00D63816">
        <w:rPr>
          <w:rFonts w:ascii="Garamond" w:hAnsi="Garamond"/>
          <w:sz w:val="24"/>
        </w:rPr>
        <w:t>assigned seats, including carpet places.</w:t>
      </w:r>
    </w:p>
    <w:p w14:paraId="5EF01270"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raise a straight arm to participate and use a ‘T’ sign to ask for the toilet.</w:t>
      </w:r>
    </w:p>
    <w:p w14:paraId="6FE963E7"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keep learning spaces clean, showing stewardship for our environment.</w:t>
      </w:r>
    </w:p>
    <w:p w14:paraId="2E9F6359"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raise their hand and wait quietly when they </w:t>
      </w:r>
      <w:r w:rsidR="00D91D48" w:rsidRPr="00D63816">
        <w:rPr>
          <w:rFonts w:ascii="Garamond" w:hAnsi="Garamond"/>
          <w:sz w:val="24"/>
        </w:rPr>
        <w:t>need help.</w:t>
      </w:r>
    </w:p>
    <w:p w14:paraId="58C8E3F9"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81706B" w:rsidRPr="00D63816">
        <w:rPr>
          <w:rFonts w:ascii="Garamond" w:hAnsi="Garamond"/>
          <w:sz w:val="24"/>
        </w:rPr>
        <w:t xml:space="preserve">are encouraged to </w:t>
      </w:r>
      <w:r w:rsidR="00D91D48" w:rsidRPr="00D63816">
        <w:rPr>
          <w:rFonts w:ascii="Garamond" w:hAnsi="Garamond"/>
          <w:sz w:val="24"/>
        </w:rPr>
        <w:t>use full sentences when responding.</w:t>
      </w:r>
    </w:p>
    <w:p w14:paraId="66764EDB" w14:textId="77777777" w:rsidR="00D63816" w:rsidRPr="00D63816" w:rsidRDefault="00353403" w:rsidP="00DD7E83">
      <w:pPr>
        <w:pStyle w:val="ListParagraph"/>
        <w:numPr>
          <w:ilvl w:val="0"/>
          <w:numId w:val="46"/>
        </w:numPr>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 xml:space="preserve">know the routines for using mini-whiteboards correctly. </w:t>
      </w:r>
    </w:p>
    <w:p w14:paraId="1340D8DB" w14:textId="77777777" w:rsidR="00D63816"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Adults speak in a calm, supportive tone – whisper rather than shout</w:t>
      </w:r>
    </w:p>
    <w:p w14:paraId="508603CF" w14:textId="58B7839C" w:rsidR="00D91D48" w:rsidRPr="00D63816" w:rsidRDefault="00D91D48" w:rsidP="00DD7E83">
      <w:pPr>
        <w:pStyle w:val="ListParagraph"/>
        <w:numPr>
          <w:ilvl w:val="0"/>
          <w:numId w:val="46"/>
        </w:numPr>
        <w:rPr>
          <w:rFonts w:ascii="Garamond" w:eastAsia="Arial" w:hAnsi="Garamond" w:cs="Arial"/>
          <w:b/>
          <w:sz w:val="24"/>
        </w:rPr>
      </w:pPr>
      <w:r w:rsidRPr="00D63816">
        <w:rPr>
          <w:rFonts w:ascii="Garamond" w:hAnsi="Garamond"/>
          <w:sz w:val="24"/>
        </w:rPr>
        <w:t>Adults move around</w:t>
      </w:r>
      <w:r w:rsidR="00353403" w:rsidRPr="00D63816">
        <w:rPr>
          <w:rFonts w:ascii="Garamond" w:hAnsi="Garamond"/>
          <w:sz w:val="24"/>
        </w:rPr>
        <w:t xml:space="preserve"> the room to support every child</w:t>
      </w:r>
    </w:p>
    <w:p w14:paraId="404CF1D8" w14:textId="77777777" w:rsidR="00D91D48" w:rsidRPr="00353403" w:rsidRDefault="00D91D48" w:rsidP="00D91D48">
      <w:pPr>
        <w:pBdr>
          <w:top w:val="nil"/>
          <w:left w:val="nil"/>
          <w:bottom w:val="nil"/>
          <w:right w:val="nil"/>
          <w:between w:val="nil"/>
        </w:pBdr>
        <w:spacing w:after="0"/>
        <w:rPr>
          <w:rFonts w:ascii="Garamond" w:eastAsia="Arial" w:hAnsi="Garamond" w:cs="Arial"/>
          <w:color w:val="000000"/>
          <w:sz w:val="24"/>
        </w:rPr>
      </w:pPr>
    </w:p>
    <w:p w14:paraId="62E6B68C" w14:textId="77777777" w:rsidR="00D91D48" w:rsidRPr="00353403" w:rsidRDefault="00D91D48" w:rsidP="00D91D48">
      <w:pPr>
        <w:pBdr>
          <w:top w:val="nil"/>
          <w:left w:val="nil"/>
          <w:bottom w:val="nil"/>
          <w:right w:val="nil"/>
          <w:between w:val="nil"/>
        </w:pBdr>
        <w:spacing w:after="0"/>
        <w:ind w:left="720"/>
        <w:rPr>
          <w:rFonts w:ascii="Garamond" w:eastAsia="Arial" w:hAnsi="Garamond" w:cs="Arial"/>
          <w:sz w:val="24"/>
        </w:rPr>
      </w:pPr>
    </w:p>
    <w:p w14:paraId="1ABD409B" w14:textId="77777777" w:rsidR="00D63816" w:rsidRDefault="00D63816" w:rsidP="00D63816">
      <w:pPr>
        <w:pBdr>
          <w:top w:val="nil"/>
          <w:left w:val="nil"/>
          <w:bottom w:val="nil"/>
          <w:right w:val="nil"/>
          <w:between w:val="nil"/>
        </w:pBdr>
        <w:spacing w:after="0"/>
        <w:rPr>
          <w:rFonts w:ascii="Garamond" w:eastAsia="Arial" w:hAnsi="Garamond" w:cs="Arial"/>
          <w:b/>
          <w:sz w:val="24"/>
        </w:rPr>
      </w:pPr>
      <w:r>
        <w:rPr>
          <w:rFonts w:ascii="Garamond" w:eastAsia="Arial" w:hAnsi="Garamond" w:cs="Arial"/>
          <w:b/>
          <w:sz w:val="24"/>
        </w:rPr>
        <w:t>Manners</w:t>
      </w:r>
    </w:p>
    <w:p w14:paraId="1F6DAD15" w14:textId="77777777" w:rsidR="00D63816" w:rsidRDefault="00D63816" w:rsidP="00D63816">
      <w:pPr>
        <w:pBdr>
          <w:top w:val="nil"/>
          <w:left w:val="nil"/>
          <w:bottom w:val="nil"/>
          <w:right w:val="nil"/>
          <w:between w:val="nil"/>
        </w:pBdr>
        <w:spacing w:after="0"/>
        <w:rPr>
          <w:rFonts w:ascii="Garamond" w:eastAsia="Arial" w:hAnsi="Garamond" w:cs="Arial"/>
          <w:b/>
          <w:sz w:val="24"/>
        </w:rPr>
      </w:pPr>
    </w:p>
    <w:p w14:paraId="4020ED8F" w14:textId="77777777" w:rsidR="00D63816"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use polite language such as please, thank you and excuse me.</w:t>
      </w:r>
    </w:p>
    <w:p w14:paraId="32CCF2FA" w14:textId="77777777" w:rsidR="00D63816"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greet adults respectfully by saying ‘good morning/</w:t>
      </w:r>
      <w:r w:rsidR="005F2593" w:rsidRPr="00D63816">
        <w:rPr>
          <w:rFonts w:ascii="Garamond" w:hAnsi="Garamond"/>
          <w:sz w:val="24"/>
        </w:rPr>
        <w:t xml:space="preserve">good </w:t>
      </w:r>
      <w:r w:rsidR="00D91D48" w:rsidRPr="00D63816">
        <w:rPr>
          <w:rFonts w:ascii="Garamond" w:hAnsi="Garamond"/>
          <w:sz w:val="24"/>
        </w:rPr>
        <w:t>after</w:t>
      </w:r>
      <w:r w:rsidR="005F2593" w:rsidRPr="00D63816">
        <w:rPr>
          <w:rFonts w:ascii="Garamond" w:hAnsi="Garamond"/>
          <w:sz w:val="24"/>
        </w:rPr>
        <w:t>noon</w:t>
      </w:r>
      <w:r w:rsidR="00D91D48" w:rsidRPr="00D63816">
        <w:rPr>
          <w:rFonts w:ascii="Garamond" w:hAnsi="Garamond"/>
          <w:sz w:val="24"/>
        </w:rPr>
        <w:t xml:space="preserve">’. </w:t>
      </w:r>
    </w:p>
    <w:p w14:paraId="792C1A48" w14:textId="77777777" w:rsidR="00D63816"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try to make eye contact when speaking.</w:t>
      </w:r>
    </w:p>
    <w:p w14:paraId="257091E6" w14:textId="77777777" w:rsidR="00D63816"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 xml:space="preserve">show gratitude to anyone who helps </w:t>
      </w:r>
      <w:r w:rsidR="00326BD4" w:rsidRPr="00D63816">
        <w:rPr>
          <w:rFonts w:ascii="Garamond" w:hAnsi="Garamond"/>
          <w:sz w:val="24"/>
        </w:rPr>
        <w:t>them</w:t>
      </w:r>
      <w:r w:rsidR="00D91D48" w:rsidRPr="00D63816">
        <w:rPr>
          <w:rFonts w:ascii="Garamond" w:hAnsi="Garamond"/>
          <w:sz w:val="24"/>
        </w:rPr>
        <w:t xml:space="preserve">, no matter how small the gesture </w:t>
      </w:r>
    </w:p>
    <w:p w14:paraId="13BF9E89" w14:textId="49DFB005" w:rsidR="00D91D48" w:rsidRPr="00D63816" w:rsidRDefault="00353403" w:rsidP="00DD7E83">
      <w:pPr>
        <w:pStyle w:val="ListParagraph"/>
        <w:numPr>
          <w:ilvl w:val="0"/>
          <w:numId w:val="47"/>
        </w:numPr>
        <w:pBdr>
          <w:top w:val="nil"/>
          <w:left w:val="nil"/>
          <w:bottom w:val="nil"/>
          <w:right w:val="nil"/>
          <w:between w:val="nil"/>
        </w:pBdr>
        <w:spacing w:after="0"/>
        <w:rPr>
          <w:rFonts w:ascii="Garamond" w:eastAsia="Arial" w:hAnsi="Garamond" w:cs="Arial"/>
          <w:b/>
          <w:sz w:val="24"/>
        </w:rPr>
      </w:pPr>
      <w:r w:rsidRPr="00D63816">
        <w:rPr>
          <w:rFonts w:ascii="Garamond" w:hAnsi="Garamond"/>
          <w:sz w:val="24"/>
        </w:rPr>
        <w:t xml:space="preserve">Children </w:t>
      </w:r>
      <w:r w:rsidR="00D91D48" w:rsidRPr="00D63816">
        <w:rPr>
          <w:rFonts w:ascii="Garamond" w:hAnsi="Garamond"/>
          <w:sz w:val="24"/>
        </w:rPr>
        <w:t>wel</w:t>
      </w:r>
      <w:r w:rsidR="00D63816" w:rsidRPr="00D63816">
        <w:rPr>
          <w:rFonts w:ascii="Garamond" w:hAnsi="Garamond"/>
          <w:sz w:val="24"/>
        </w:rPr>
        <w:t>come visitors warmly.</w:t>
      </w:r>
    </w:p>
    <w:p w14:paraId="7EF01596" w14:textId="77777777" w:rsidR="00326BD4" w:rsidRDefault="00326BD4" w:rsidP="00D91D48">
      <w:pPr>
        <w:rPr>
          <w:rFonts w:ascii="Garamond" w:eastAsia="Arial" w:hAnsi="Garamond" w:cs="Arial"/>
          <w:b/>
          <w:sz w:val="24"/>
        </w:rPr>
      </w:pPr>
    </w:p>
    <w:p w14:paraId="3931AC09" w14:textId="774075B2" w:rsidR="00D91D48" w:rsidRPr="00353403" w:rsidRDefault="00D91D48" w:rsidP="00D91D48">
      <w:pPr>
        <w:rPr>
          <w:rFonts w:ascii="Garamond" w:eastAsia="Arial" w:hAnsi="Garamond" w:cs="Arial"/>
          <w:b/>
          <w:sz w:val="24"/>
        </w:rPr>
      </w:pPr>
      <w:r w:rsidRPr="00353403">
        <w:rPr>
          <w:rFonts w:ascii="Garamond" w:eastAsia="Arial" w:hAnsi="Garamond" w:cs="Arial"/>
          <w:b/>
          <w:sz w:val="24"/>
        </w:rPr>
        <w:t>Break time behaviour</w:t>
      </w:r>
    </w:p>
    <w:p w14:paraId="20E75C1D" w14:textId="77777777" w:rsidR="00D63816" w:rsidRDefault="00353403" w:rsidP="00DD7E83">
      <w:pPr>
        <w:pStyle w:val="NormalWeb"/>
        <w:numPr>
          <w:ilvl w:val="0"/>
          <w:numId w:val="48"/>
        </w:numPr>
        <w:rPr>
          <w:rFonts w:ascii="Garamond" w:hAnsi="Garamond"/>
        </w:rPr>
      </w:pPr>
      <w:r>
        <w:rPr>
          <w:rFonts w:ascii="Garamond" w:hAnsi="Garamond"/>
        </w:rPr>
        <w:t xml:space="preserve">Children </w:t>
      </w:r>
      <w:r w:rsidR="00D91D48" w:rsidRPr="00353403">
        <w:rPr>
          <w:rFonts w:ascii="Garamond" w:hAnsi="Garamond"/>
        </w:rPr>
        <w:t>only enter the building with adult permission.</w:t>
      </w:r>
    </w:p>
    <w:p w14:paraId="790FD8D5" w14:textId="77777777" w:rsidR="00D63816" w:rsidRDefault="00353403" w:rsidP="00DD7E83">
      <w:pPr>
        <w:pStyle w:val="NormalWeb"/>
        <w:numPr>
          <w:ilvl w:val="0"/>
          <w:numId w:val="48"/>
        </w:numPr>
        <w:rPr>
          <w:rFonts w:ascii="Garamond" w:hAnsi="Garamond"/>
        </w:rPr>
      </w:pPr>
      <w:r w:rsidRPr="00D63816">
        <w:rPr>
          <w:rFonts w:ascii="Garamond" w:hAnsi="Garamond"/>
        </w:rPr>
        <w:t xml:space="preserve">Children </w:t>
      </w:r>
      <w:r w:rsidR="00D91D48" w:rsidRPr="00D63816">
        <w:rPr>
          <w:rFonts w:ascii="Garamond" w:hAnsi="Garamond"/>
        </w:rPr>
        <w:t>use toilets sensibly, not for socialising</w:t>
      </w:r>
      <w:r w:rsidR="00D63816">
        <w:rPr>
          <w:rFonts w:ascii="Garamond" w:hAnsi="Garamond"/>
        </w:rPr>
        <w:t>.</w:t>
      </w:r>
    </w:p>
    <w:p w14:paraId="7A2148C7" w14:textId="77777777" w:rsidR="00D63816" w:rsidRDefault="00353403" w:rsidP="00DD7E83">
      <w:pPr>
        <w:pStyle w:val="NormalWeb"/>
        <w:numPr>
          <w:ilvl w:val="0"/>
          <w:numId w:val="48"/>
        </w:numPr>
        <w:rPr>
          <w:rFonts w:ascii="Garamond" w:hAnsi="Garamond"/>
        </w:rPr>
      </w:pPr>
      <w:r w:rsidRPr="00D63816">
        <w:rPr>
          <w:rFonts w:ascii="Garamond" w:hAnsi="Garamond"/>
        </w:rPr>
        <w:t xml:space="preserve">Children </w:t>
      </w:r>
      <w:r w:rsidR="00D91D48" w:rsidRPr="00D63816">
        <w:rPr>
          <w:rFonts w:ascii="Garamond" w:hAnsi="Garamond"/>
        </w:rPr>
        <w:t>walk calmly to and from the playground.</w:t>
      </w:r>
    </w:p>
    <w:p w14:paraId="78F787B6" w14:textId="77777777" w:rsidR="00D63816" w:rsidRDefault="00353403" w:rsidP="00DD7E83">
      <w:pPr>
        <w:pStyle w:val="NormalWeb"/>
        <w:numPr>
          <w:ilvl w:val="0"/>
          <w:numId w:val="48"/>
        </w:numPr>
        <w:rPr>
          <w:rFonts w:ascii="Garamond" w:hAnsi="Garamond"/>
        </w:rPr>
      </w:pPr>
      <w:r w:rsidRPr="00D63816">
        <w:rPr>
          <w:rFonts w:ascii="Garamond" w:hAnsi="Garamond"/>
        </w:rPr>
        <w:t xml:space="preserve">As stewards of the world, children </w:t>
      </w:r>
      <w:r w:rsidR="00D91D48" w:rsidRPr="00D63816">
        <w:rPr>
          <w:rFonts w:ascii="Garamond" w:hAnsi="Garamond"/>
        </w:rPr>
        <w:t>care for living things and look after the school equipment.</w:t>
      </w:r>
    </w:p>
    <w:p w14:paraId="0C32E414" w14:textId="77777777" w:rsidR="00D63816" w:rsidRDefault="00353403" w:rsidP="00DD7E83">
      <w:pPr>
        <w:pStyle w:val="NormalWeb"/>
        <w:numPr>
          <w:ilvl w:val="0"/>
          <w:numId w:val="48"/>
        </w:numPr>
        <w:rPr>
          <w:rFonts w:ascii="Garamond" w:hAnsi="Garamond"/>
        </w:rPr>
      </w:pPr>
      <w:r w:rsidRPr="00D63816">
        <w:rPr>
          <w:rFonts w:ascii="Garamond" w:hAnsi="Garamond"/>
        </w:rPr>
        <w:t xml:space="preserve">When the bell rings, children </w:t>
      </w:r>
      <w:r w:rsidR="00D91D48" w:rsidRPr="00D63816">
        <w:rPr>
          <w:rFonts w:ascii="Garamond" w:hAnsi="Garamond"/>
        </w:rPr>
        <w:t>stop, get off or put down any play equipment, stay silent and listen carefully to the adults’ instructions.</w:t>
      </w:r>
    </w:p>
    <w:p w14:paraId="0378A77D" w14:textId="31FB2E7B" w:rsidR="00D91D48" w:rsidRPr="00D63816" w:rsidRDefault="00353403" w:rsidP="00DD7E83">
      <w:pPr>
        <w:pStyle w:val="NormalWeb"/>
        <w:numPr>
          <w:ilvl w:val="0"/>
          <w:numId w:val="48"/>
        </w:numPr>
        <w:rPr>
          <w:rFonts w:ascii="Garamond" w:hAnsi="Garamond"/>
        </w:rPr>
      </w:pPr>
      <w:r w:rsidRPr="00D63816">
        <w:rPr>
          <w:rFonts w:ascii="Garamond" w:hAnsi="Garamond"/>
        </w:rPr>
        <w:t xml:space="preserve">The second bell indicates children walk calmly to the </w:t>
      </w:r>
      <w:r w:rsidR="00D91D48" w:rsidRPr="00D63816">
        <w:rPr>
          <w:rFonts w:ascii="Garamond" w:hAnsi="Garamond"/>
        </w:rPr>
        <w:t>classroom doors.</w:t>
      </w:r>
    </w:p>
    <w:p w14:paraId="43B30BDE" w14:textId="77777777" w:rsidR="00D63816" w:rsidRDefault="00D63816" w:rsidP="00D91D48">
      <w:pPr>
        <w:rPr>
          <w:rFonts w:ascii="Garamond" w:eastAsia="Arial" w:hAnsi="Garamond" w:cs="Arial"/>
          <w:b/>
          <w:sz w:val="24"/>
        </w:rPr>
      </w:pPr>
    </w:p>
    <w:p w14:paraId="3A948FBD" w14:textId="77777777" w:rsidR="00D63816" w:rsidRDefault="00D63816" w:rsidP="00D91D48">
      <w:pPr>
        <w:rPr>
          <w:rFonts w:ascii="Garamond" w:eastAsia="Arial" w:hAnsi="Garamond" w:cs="Arial"/>
          <w:b/>
          <w:sz w:val="24"/>
        </w:rPr>
      </w:pPr>
    </w:p>
    <w:p w14:paraId="2DC2E823" w14:textId="09C3E0D2" w:rsidR="00D91D48" w:rsidRPr="00353403" w:rsidRDefault="00D91D48" w:rsidP="00D91D48">
      <w:pPr>
        <w:rPr>
          <w:rFonts w:ascii="Garamond" w:eastAsia="Arial" w:hAnsi="Garamond" w:cs="Arial"/>
          <w:b/>
          <w:sz w:val="24"/>
        </w:rPr>
      </w:pPr>
      <w:r w:rsidRPr="00353403">
        <w:rPr>
          <w:rFonts w:ascii="Garamond" w:eastAsia="Arial" w:hAnsi="Garamond" w:cs="Arial"/>
          <w:b/>
          <w:sz w:val="24"/>
        </w:rPr>
        <w:lastRenderedPageBreak/>
        <w:t>Lunchtime routines</w:t>
      </w:r>
    </w:p>
    <w:p w14:paraId="673B7DA8" w14:textId="77777777" w:rsidR="00D63816" w:rsidRDefault="004A4786" w:rsidP="00DD7E83">
      <w:pPr>
        <w:pStyle w:val="NormalWeb"/>
        <w:numPr>
          <w:ilvl w:val="0"/>
          <w:numId w:val="49"/>
        </w:numPr>
        <w:rPr>
          <w:rFonts w:ascii="Garamond" w:hAnsi="Garamond"/>
        </w:rPr>
      </w:pPr>
      <w:r>
        <w:rPr>
          <w:rFonts w:ascii="Garamond" w:hAnsi="Garamond"/>
        </w:rPr>
        <w:t xml:space="preserve">Children </w:t>
      </w:r>
      <w:r w:rsidR="00D91D48" w:rsidRPr="00353403">
        <w:rPr>
          <w:rFonts w:ascii="Garamond" w:hAnsi="Garamond"/>
        </w:rPr>
        <w:t>enter the building only with adult permission.</w:t>
      </w:r>
    </w:p>
    <w:p w14:paraId="4D26A236" w14:textId="77777777" w:rsidR="00D63816" w:rsidRDefault="00326BD4" w:rsidP="00DD7E83">
      <w:pPr>
        <w:pStyle w:val="NormalWeb"/>
        <w:numPr>
          <w:ilvl w:val="0"/>
          <w:numId w:val="49"/>
        </w:numPr>
        <w:rPr>
          <w:rFonts w:ascii="Garamond" w:hAnsi="Garamond"/>
        </w:rPr>
      </w:pPr>
      <w:r w:rsidRPr="00D63816">
        <w:rPr>
          <w:rFonts w:ascii="Garamond" w:hAnsi="Garamond"/>
        </w:rPr>
        <w:t>C</w:t>
      </w:r>
      <w:r w:rsidR="004A4786" w:rsidRPr="00D63816">
        <w:rPr>
          <w:rFonts w:ascii="Garamond" w:hAnsi="Garamond"/>
        </w:rPr>
        <w:t xml:space="preserve">hildren line up quietly </w:t>
      </w:r>
      <w:r w:rsidR="00D91D48" w:rsidRPr="00D63816">
        <w:rPr>
          <w:rFonts w:ascii="Garamond" w:hAnsi="Garamond"/>
        </w:rPr>
        <w:t>and wait to enter the hall</w:t>
      </w:r>
      <w:r w:rsidR="00D63816">
        <w:rPr>
          <w:rFonts w:ascii="Garamond" w:hAnsi="Garamond"/>
        </w:rPr>
        <w:t>.</w:t>
      </w:r>
    </w:p>
    <w:p w14:paraId="2CF5F983" w14:textId="77777777" w:rsid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enter and move around the hall sensibly and know where to sit.</w:t>
      </w:r>
    </w:p>
    <w:p w14:paraId="25446839" w14:textId="77777777" w:rsid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use quiet voices and good manners at lunchtime, including saying please and thank you.</w:t>
      </w:r>
    </w:p>
    <w:p w14:paraId="67ACEE9B" w14:textId="77777777" w:rsid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use knives and forks correctly (taught in EYFS).</w:t>
      </w:r>
    </w:p>
    <w:p w14:paraId="22E3B50D" w14:textId="77777777" w:rsid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 xml:space="preserve">ask permission before leaving </w:t>
      </w:r>
      <w:r w:rsidR="00326BD4" w:rsidRPr="00D63816">
        <w:rPr>
          <w:rFonts w:ascii="Garamond" w:hAnsi="Garamond"/>
        </w:rPr>
        <w:t xml:space="preserve">their </w:t>
      </w:r>
      <w:r w:rsidR="00D91D48" w:rsidRPr="00D63816">
        <w:rPr>
          <w:rFonts w:ascii="Garamond" w:hAnsi="Garamond"/>
        </w:rPr>
        <w:t>seat.</w:t>
      </w:r>
    </w:p>
    <w:p w14:paraId="7B9ABCC7" w14:textId="16570190" w:rsidR="00D91D48" w:rsidRPr="00D63816" w:rsidRDefault="004A4786" w:rsidP="00DD7E83">
      <w:pPr>
        <w:pStyle w:val="NormalWeb"/>
        <w:numPr>
          <w:ilvl w:val="0"/>
          <w:numId w:val="49"/>
        </w:numPr>
        <w:rPr>
          <w:rFonts w:ascii="Garamond" w:hAnsi="Garamond"/>
        </w:rPr>
      </w:pPr>
      <w:r w:rsidRPr="00D63816">
        <w:rPr>
          <w:rFonts w:ascii="Garamond" w:hAnsi="Garamond"/>
        </w:rPr>
        <w:t xml:space="preserve">Children </w:t>
      </w:r>
      <w:r w:rsidR="00D91D48" w:rsidRPr="00D63816">
        <w:rPr>
          <w:rFonts w:ascii="Garamond" w:hAnsi="Garamond"/>
        </w:rPr>
        <w:t>try to include everyone in conversations.</w:t>
      </w:r>
    </w:p>
    <w:p w14:paraId="157B8830" w14:textId="605CAE29" w:rsidR="00D91D48" w:rsidRPr="00353403" w:rsidRDefault="00D91D48" w:rsidP="00D91D48">
      <w:pPr>
        <w:pStyle w:val="NormalWeb"/>
        <w:rPr>
          <w:rFonts w:ascii="Garamond" w:hAnsi="Garamond"/>
        </w:rPr>
      </w:pPr>
      <w:r w:rsidRPr="00353403">
        <w:rPr>
          <w:rFonts w:ascii="Garamond" w:hAnsi="Garamond"/>
          <w:b/>
        </w:rPr>
        <w:t>Outside Play</w:t>
      </w:r>
    </w:p>
    <w:p w14:paraId="3F246245" w14:textId="6F83EB8F" w:rsidR="00D91D48" w:rsidRPr="00353403" w:rsidRDefault="00D91D48" w:rsidP="00D91D48">
      <w:pPr>
        <w:pStyle w:val="NormalWeb"/>
        <w:rPr>
          <w:rFonts w:ascii="Garamond" w:hAnsi="Garamond"/>
        </w:rPr>
      </w:pPr>
      <w:r w:rsidRPr="00353403">
        <w:rPr>
          <w:rFonts w:ascii="Garamond" w:hAnsi="Garamond"/>
        </w:rPr>
        <w:t xml:space="preserve">We pride ourselves on being an OPAL (Outdoor Play and Learning) </w:t>
      </w:r>
      <w:r w:rsidR="0081706B">
        <w:rPr>
          <w:rFonts w:ascii="Garamond" w:hAnsi="Garamond"/>
        </w:rPr>
        <w:t xml:space="preserve">Platinum </w:t>
      </w:r>
      <w:r w:rsidRPr="00353403">
        <w:rPr>
          <w:rFonts w:ascii="Garamond" w:hAnsi="Garamond"/>
        </w:rPr>
        <w:t>school and expect all children to follow the St John’s Catholic Primary School play charter</w:t>
      </w:r>
    </w:p>
    <w:p w14:paraId="5E523F13" w14:textId="77777777" w:rsidR="00D63816" w:rsidRDefault="00D91D48" w:rsidP="00DD7E83">
      <w:pPr>
        <w:pStyle w:val="NormalWeb"/>
        <w:numPr>
          <w:ilvl w:val="0"/>
          <w:numId w:val="50"/>
        </w:numPr>
        <w:rPr>
          <w:rFonts w:ascii="Garamond" w:hAnsi="Garamond"/>
        </w:rPr>
      </w:pPr>
      <w:r w:rsidRPr="00353403">
        <w:rPr>
          <w:rFonts w:ascii="Garamond" w:hAnsi="Garamond"/>
        </w:rPr>
        <w:t>Everyone chooses what to play</w:t>
      </w:r>
      <w:r w:rsidR="00D63816">
        <w:rPr>
          <w:rFonts w:ascii="Garamond" w:hAnsi="Garamond"/>
        </w:rPr>
        <w:t>.</w:t>
      </w:r>
    </w:p>
    <w:p w14:paraId="3CCBC0FB"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share equipment kindly and fairly</w:t>
      </w:r>
    </w:p>
    <w:p w14:paraId="4FB842B5"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take care of equipment and our school</w:t>
      </w:r>
    </w:p>
    <w:p w14:paraId="738B6958"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 xml:space="preserve">treat each other how </w:t>
      </w:r>
      <w:r w:rsidR="005F2593" w:rsidRPr="00D63816">
        <w:rPr>
          <w:rFonts w:ascii="Garamond" w:hAnsi="Garamond"/>
        </w:rPr>
        <w:t>they would</w:t>
      </w:r>
      <w:r w:rsidR="00D91D48" w:rsidRPr="00D63816">
        <w:rPr>
          <w:rFonts w:ascii="Garamond" w:hAnsi="Garamond"/>
        </w:rPr>
        <w:t xml:space="preserve"> like to be treated</w:t>
      </w:r>
      <w:r w:rsidR="00D63816">
        <w:rPr>
          <w:rFonts w:ascii="Garamond" w:hAnsi="Garamond"/>
        </w:rPr>
        <w:t>.</w:t>
      </w:r>
    </w:p>
    <w:p w14:paraId="5F90038E" w14:textId="77777777" w:rsidR="00D63816" w:rsidRDefault="00D91D48" w:rsidP="00DD7E83">
      <w:pPr>
        <w:pStyle w:val="NormalWeb"/>
        <w:numPr>
          <w:ilvl w:val="0"/>
          <w:numId w:val="50"/>
        </w:numPr>
        <w:rPr>
          <w:rFonts w:ascii="Garamond" w:hAnsi="Garamond"/>
        </w:rPr>
      </w:pPr>
      <w:r w:rsidRPr="00D63816">
        <w:rPr>
          <w:rFonts w:ascii="Garamond" w:hAnsi="Garamond"/>
        </w:rPr>
        <w:t>Adults and children keep everyone safe</w:t>
      </w:r>
      <w:r w:rsidR="00D63816">
        <w:rPr>
          <w:rFonts w:ascii="Garamond" w:hAnsi="Garamond"/>
        </w:rPr>
        <w:t>.</w:t>
      </w:r>
    </w:p>
    <w:p w14:paraId="7DCC991C"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are kind to others</w:t>
      </w:r>
      <w:r w:rsidR="00D63816">
        <w:rPr>
          <w:rFonts w:ascii="Garamond" w:hAnsi="Garamond"/>
        </w:rPr>
        <w:t>.</w:t>
      </w:r>
    </w:p>
    <w:p w14:paraId="530C129E"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 xml:space="preserve">help </w:t>
      </w:r>
      <w:r w:rsidRPr="00D63816">
        <w:rPr>
          <w:rFonts w:ascii="Garamond" w:hAnsi="Garamond"/>
        </w:rPr>
        <w:t xml:space="preserve">other </w:t>
      </w:r>
      <w:r w:rsidR="00D91D48" w:rsidRPr="00D63816">
        <w:rPr>
          <w:rFonts w:ascii="Garamond" w:hAnsi="Garamond"/>
        </w:rPr>
        <w:t xml:space="preserve">people if they need </w:t>
      </w:r>
      <w:r w:rsidR="005F2593" w:rsidRPr="00D63816">
        <w:rPr>
          <w:rFonts w:ascii="Garamond" w:hAnsi="Garamond"/>
        </w:rPr>
        <w:t>it</w:t>
      </w:r>
      <w:r w:rsidR="00D63816">
        <w:rPr>
          <w:rFonts w:ascii="Garamond" w:hAnsi="Garamond"/>
        </w:rPr>
        <w:t>.</w:t>
      </w:r>
    </w:p>
    <w:p w14:paraId="18A11DC8"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allow people to join in</w:t>
      </w:r>
      <w:r w:rsidR="00D63816">
        <w:rPr>
          <w:rFonts w:ascii="Garamond" w:hAnsi="Garamond"/>
        </w:rPr>
        <w:t>.</w:t>
      </w:r>
    </w:p>
    <w:p w14:paraId="28222CF1"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 xml:space="preserve">ask </w:t>
      </w:r>
      <w:r w:rsidRPr="00D63816">
        <w:rPr>
          <w:rFonts w:ascii="Garamond" w:hAnsi="Garamond"/>
        </w:rPr>
        <w:t xml:space="preserve">play leaders and/or </w:t>
      </w:r>
      <w:r w:rsidR="00D91D48" w:rsidRPr="00D63816">
        <w:rPr>
          <w:rFonts w:ascii="Garamond" w:hAnsi="Garamond"/>
        </w:rPr>
        <w:t xml:space="preserve">adults if </w:t>
      </w:r>
      <w:r w:rsidR="005F2593" w:rsidRPr="00D63816">
        <w:rPr>
          <w:rFonts w:ascii="Garamond" w:hAnsi="Garamond"/>
        </w:rPr>
        <w:t>they</w:t>
      </w:r>
      <w:r w:rsidR="00D91D48" w:rsidRPr="00D63816">
        <w:rPr>
          <w:rFonts w:ascii="Garamond" w:hAnsi="Garamond"/>
        </w:rPr>
        <w:t xml:space="preserve"> need help</w:t>
      </w:r>
      <w:r w:rsidR="00D63816">
        <w:rPr>
          <w:rFonts w:ascii="Garamond" w:hAnsi="Garamond"/>
        </w:rPr>
        <w:t>.</w:t>
      </w:r>
    </w:p>
    <w:p w14:paraId="67A1F7D6" w14:textId="77777777" w:rsid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listen to one another</w:t>
      </w:r>
      <w:r w:rsidR="00D63816">
        <w:rPr>
          <w:rFonts w:ascii="Garamond" w:hAnsi="Garamond"/>
        </w:rPr>
        <w:t>.</w:t>
      </w:r>
    </w:p>
    <w:p w14:paraId="54406AC9" w14:textId="733F8A1A" w:rsidR="00D91D48" w:rsidRPr="00D63816" w:rsidRDefault="004A4786" w:rsidP="00DD7E83">
      <w:pPr>
        <w:pStyle w:val="NormalWeb"/>
        <w:numPr>
          <w:ilvl w:val="0"/>
          <w:numId w:val="50"/>
        </w:numPr>
        <w:rPr>
          <w:rFonts w:ascii="Garamond" w:hAnsi="Garamond"/>
        </w:rPr>
      </w:pPr>
      <w:r w:rsidRPr="00D63816">
        <w:rPr>
          <w:rFonts w:ascii="Garamond" w:hAnsi="Garamond"/>
        </w:rPr>
        <w:t xml:space="preserve">Children </w:t>
      </w:r>
      <w:r w:rsidR="00D91D48" w:rsidRPr="00D63816">
        <w:rPr>
          <w:rFonts w:ascii="Garamond" w:hAnsi="Garamond"/>
        </w:rPr>
        <w:t>play safely</w:t>
      </w:r>
    </w:p>
    <w:p w14:paraId="7A4923BD" w14:textId="77777777" w:rsidR="00D91D48" w:rsidRPr="00353403" w:rsidRDefault="00D91D48" w:rsidP="00D91D48">
      <w:pPr>
        <w:rPr>
          <w:rFonts w:ascii="Garamond" w:eastAsia="Arial" w:hAnsi="Garamond" w:cs="Arial"/>
          <w:b/>
          <w:sz w:val="24"/>
        </w:rPr>
      </w:pPr>
      <w:r w:rsidRPr="00353403">
        <w:rPr>
          <w:rFonts w:ascii="Garamond" w:eastAsia="Arial" w:hAnsi="Garamond" w:cs="Arial"/>
          <w:b/>
          <w:sz w:val="24"/>
        </w:rPr>
        <w:t>End of the day routine</w:t>
      </w:r>
    </w:p>
    <w:p w14:paraId="68AEA23B" w14:textId="77777777" w:rsidR="00D63816" w:rsidRDefault="00D91D48"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 xml:space="preserve">In KS2, </w:t>
      </w:r>
      <w:r w:rsidR="00326BD4" w:rsidRPr="00D63816">
        <w:rPr>
          <w:rFonts w:ascii="Garamond" w:eastAsia="Arial" w:hAnsi="Garamond" w:cs="Arial"/>
          <w:color w:val="000000"/>
          <w:sz w:val="24"/>
        </w:rPr>
        <w:t xml:space="preserve">children </w:t>
      </w:r>
      <w:r w:rsidRPr="00D63816">
        <w:rPr>
          <w:rFonts w:ascii="Garamond" w:eastAsia="Arial" w:hAnsi="Garamond" w:cs="Arial"/>
          <w:color w:val="000000"/>
          <w:sz w:val="24"/>
        </w:rPr>
        <w:t xml:space="preserve">know </w:t>
      </w:r>
      <w:r w:rsidR="00326BD4" w:rsidRPr="00D63816">
        <w:rPr>
          <w:rFonts w:ascii="Garamond" w:eastAsia="Arial" w:hAnsi="Garamond" w:cs="Arial"/>
          <w:sz w:val="24"/>
        </w:rPr>
        <w:t xml:space="preserve">to </w:t>
      </w:r>
      <w:r w:rsidRPr="00D63816">
        <w:rPr>
          <w:rFonts w:ascii="Garamond" w:eastAsia="Arial" w:hAnsi="Garamond" w:cs="Arial"/>
          <w:color w:val="000000"/>
          <w:sz w:val="24"/>
        </w:rPr>
        <w:t xml:space="preserve">put </w:t>
      </w:r>
      <w:r w:rsidR="00326BD4" w:rsidRPr="00D63816">
        <w:rPr>
          <w:rFonts w:ascii="Garamond" w:eastAsia="Arial" w:hAnsi="Garamond" w:cs="Arial"/>
          <w:color w:val="000000"/>
          <w:sz w:val="24"/>
        </w:rPr>
        <w:t xml:space="preserve">up </w:t>
      </w:r>
      <w:r w:rsidRPr="00D63816">
        <w:rPr>
          <w:rFonts w:ascii="Garamond" w:eastAsia="Arial" w:hAnsi="Garamond" w:cs="Arial"/>
          <w:color w:val="000000"/>
          <w:sz w:val="24"/>
        </w:rPr>
        <w:t>chairs</w:t>
      </w:r>
      <w:r w:rsidRPr="00D63816">
        <w:rPr>
          <w:rFonts w:ascii="Garamond" w:eastAsia="Arial" w:hAnsi="Garamond" w:cs="Arial"/>
          <w:sz w:val="24"/>
        </w:rPr>
        <w:t xml:space="preserve"> </w:t>
      </w:r>
      <w:r w:rsidRPr="00D63816">
        <w:rPr>
          <w:rFonts w:ascii="Garamond" w:eastAsia="Arial" w:hAnsi="Garamond" w:cs="Arial"/>
          <w:color w:val="000000"/>
          <w:sz w:val="24"/>
        </w:rPr>
        <w:t>at the end of the day</w:t>
      </w:r>
      <w:r w:rsidR="00D63816">
        <w:rPr>
          <w:rFonts w:ascii="Garamond" w:eastAsia="Arial" w:hAnsi="Garamond" w:cs="Arial"/>
          <w:color w:val="000000"/>
          <w:sz w:val="24"/>
        </w:rPr>
        <w:t>.</w:t>
      </w:r>
    </w:p>
    <w:p w14:paraId="0BB6AA29" w14:textId="77777777" w:rsidR="00D63816" w:rsidRDefault="004A4786"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Children</w:t>
      </w:r>
      <w:r w:rsidR="00D91D48" w:rsidRPr="00D63816">
        <w:rPr>
          <w:rFonts w:ascii="Garamond" w:eastAsia="Arial" w:hAnsi="Garamond" w:cs="Arial"/>
          <w:color w:val="000000"/>
          <w:sz w:val="24"/>
        </w:rPr>
        <w:t xml:space="preserve"> know that </w:t>
      </w:r>
      <w:r w:rsidR="00326BD4" w:rsidRPr="00D63816">
        <w:rPr>
          <w:rFonts w:ascii="Garamond" w:eastAsia="Arial" w:hAnsi="Garamond" w:cs="Arial"/>
          <w:color w:val="000000"/>
          <w:sz w:val="24"/>
        </w:rPr>
        <w:t xml:space="preserve">they </w:t>
      </w:r>
      <w:r w:rsidR="00D91D48" w:rsidRPr="00D63816">
        <w:rPr>
          <w:rFonts w:ascii="Garamond" w:eastAsia="Arial" w:hAnsi="Garamond" w:cs="Arial"/>
          <w:color w:val="000000"/>
          <w:sz w:val="24"/>
        </w:rPr>
        <w:t xml:space="preserve">must not go home until the teacher/adult has told </w:t>
      </w:r>
      <w:r w:rsidR="00326BD4" w:rsidRPr="00D63816">
        <w:rPr>
          <w:rFonts w:ascii="Garamond" w:eastAsia="Arial" w:hAnsi="Garamond" w:cs="Arial"/>
          <w:color w:val="000000"/>
          <w:sz w:val="24"/>
        </w:rPr>
        <w:t xml:space="preserve">them they </w:t>
      </w:r>
      <w:r w:rsidR="00D91D48" w:rsidRPr="00D63816">
        <w:rPr>
          <w:rFonts w:ascii="Garamond" w:eastAsia="Arial" w:hAnsi="Garamond" w:cs="Arial"/>
          <w:color w:val="000000"/>
          <w:sz w:val="24"/>
        </w:rPr>
        <w:t>can.</w:t>
      </w:r>
    </w:p>
    <w:p w14:paraId="2D7558B1" w14:textId="77777777" w:rsidR="00D63816" w:rsidRDefault="004A4786"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 xml:space="preserve">Children </w:t>
      </w:r>
      <w:r w:rsidR="00D91D48" w:rsidRPr="00D63816">
        <w:rPr>
          <w:rFonts w:ascii="Garamond" w:eastAsia="Arial" w:hAnsi="Garamond" w:cs="Arial"/>
          <w:color w:val="000000"/>
          <w:sz w:val="24"/>
        </w:rPr>
        <w:t>know that scooters and bikes should be pushed until out of the school grounds</w:t>
      </w:r>
      <w:r w:rsidR="0081706B" w:rsidRPr="00D63816">
        <w:rPr>
          <w:rFonts w:ascii="Garamond" w:eastAsia="Arial" w:hAnsi="Garamond" w:cs="Arial"/>
          <w:color w:val="000000"/>
          <w:sz w:val="24"/>
        </w:rPr>
        <w:t xml:space="preserve"> being careful of others around us especially the young and elderly</w:t>
      </w:r>
      <w:r w:rsidR="00D63816">
        <w:rPr>
          <w:rFonts w:ascii="Garamond" w:eastAsia="Arial" w:hAnsi="Garamond" w:cs="Arial"/>
          <w:color w:val="000000"/>
          <w:sz w:val="24"/>
        </w:rPr>
        <w:t>.</w:t>
      </w:r>
    </w:p>
    <w:p w14:paraId="4D9767B9" w14:textId="77777777" w:rsidR="00D63816" w:rsidRDefault="004A4786"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 xml:space="preserve">Children </w:t>
      </w:r>
      <w:r w:rsidR="00D91D48" w:rsidRPr="00D63816">
        <w:rPr>
          <w:rFonts w:ascii="Garamond" w:eastAsia="Arial" w:hAnsi="Garamond" w:cs="Arial"/>
          <w:color w:val="000000"/>
          <w:sz w:val="24"/>
        </w:rPr>
        <w:t xml:space="preserve">know not </w:t>
      </w:r>
      <w:r w:rsidR="00326BD4" w:rsidRPr="00D63816">
        <w:rPr>
          <w:rFonts w:ascii="Garamond" w:eastAsia="Arial" w:hAnsi="Garamond" w:cs="Arial"/>
          <w:color w:val="000000"/>
          <w:sz w:val="24"/>
        </w:rPr>
        <w:t xml:space="preserve">to </w:t>
      </w:r>
      <w:r w:rsidR="00D91D48" w:rsidRPr="00D63816">
        <w:rPr>
          <w:rFonts w:ascii="Garamond" w:eastAsia="Arial" w:hAnsi="Garamond" w:cs="Arial"/>
          <w:color w:val="000000"/>
          <w:sz w:val="24"/>
        </w:rPr>
        <w:t>play ball games or with OPAL equipment after school</w:t>
      </w:r>
      <w:r w:rsidR="00D63816">
        <w:rPr>
          <w:rFonts w:ascii="Garamond" w:eastAsia="Arial" w:hAnsi="Garamond" w:cs="Arial"/>
          <w:color w:val="000000"/>
          <w:sz w:val="24"/>
        </w:rPr>
        <w:t>.</w:t>
      </w:r>
    </w:p>
    <w:p w14:paraId="14A7E79B" w14:textId="383E6AE3" w:rsidR="00D91D48" w:rsidRPr="00D63816" w:rsidRDefault="004A4786" w:rsidP="00DD7E83">
      <w:pPr>
        <w:pStyle w:val="ListParagraph"/>
        <w:numPr>
          <w:ilvl w:val="0"/>
          <w:numId w:val="51"/>
        </w:numPr>
        <w:pBdr>
          <w:top w:val="nil"/>
          <w:left w:val="nil"/>
          <w:bottom w:val="nil"/>
          <w:right w:val="nil"/>
          <w:between w:val="nil"/>
        </w:pBdr>
        <w:spacing w:after="0" w:line="259" w:lineRule="auto"/>
        <w:rPr>
          <w:rFonts w:ascii="Garamond" w:eastAsia="Arial" w:hAnsi="Garamond" w:cs="Arial"/>
          <w:color w:val="000000"/>
          <w:sz w:val="24"/>
        </w:rPr>
      </w:pPr>
      <w:r w:rsidRPr="00D63816">
        <w:rPr>
          <w:rFonts w:ascii="Garamond" w:eastAsia="Arial" w:hAnsi="Garamond" w:cs="Arial"/>
          <w:color w:val="000000"/>
          <w:sz w:val="24"/>
        </w:rPr>
        <w:t xml:space="preserve">Children </w:t>
      </w:r>
      <w:r w:rsidR="00D91D48" w:rsidRPr="00D63816">
        <w:rPr>
          <w:rFonts w:ascii="Garamond" w:eastAsia="Arial" w:hAnsi="Garamond" w:cs="Arial"/>
          <w:color w:val="000000"/>
          <w:sz w:val="24"/>
        </w:rPr>
        <w:t xml:space="preserve">know </w:t>
      </w:r>
      <w:r w:rsidR="00326BD4" w:rsidRPr="00D63816">
        <w:rPr>
          <w:rFonts w:ascii="Garamond" w:eastAsia="Arial" w:hAnsi="Garamond" w:cs="Arial"/>
          <w:color w:val="000000"/>
          <w:sz w:val="24"/>
        </w:rPr>
        <w:t xml:space="preserve">to </w:t>
      </w:r>
      <w:r w:rsidR="00D91D48" w:rsidRPr="00D63816">
        <w:rPr>
          <w:rFonts w:ascii="Garamond" w:eastAsia="Arial" w:hAnsi="Garamond" w:cs="Arial"/>
          <w:color w:val="000000"/>
          <w:sz w:val="24"/>
        </w:rPr>
        <w:t>walk out of school sensibly.</w:t>
      </w:r>
    </w:p>
    <w:p w14:paraId="46748852" w14:textId="77777777" w:rsidR="007367F9" w:rsidRDefault="007367F9" w:rsidP="00D91D48">
      <w:pPr>
        <w:rPr>
          <w:rFonts w:ascii="Garamond" w:eastAsia="Arial" w:hAnsi="Garamond" w:cs="Arial"/>
          <w:sz w:val="24"/>
        </w:rPr>
      </w:pPr>
    </w:p>
    <w:p w14:paraId="75291CAF" w14:textId="65DF66B8" w:rsidR="00D91D48" w:rsidRPr="00353403" w:rsidRDefault="00D91D48" w:rsidP="00D91D48">
      <w:pPr>
        <w:rPr>
          <w:rFonts w:ascii="Garamond" w:eastAsia="Arial" w:hAnsi="Garamond" w:cs="Arial"/>
          <w:b/>
          <w:sz w:val="24"/>
        </w:rPr>
      </w:pPr>
      <w:r w:rsidRPr="00353403">
        <w:rPr>
          <w:rFonts w:ascii="Garamond" w:eastAsia="Arial" w:hAnsi="Garamond" w:cs="Arial"/>
          <w:b/>
          <w:sz w:val="24"/>
        </w:rPr>
        <w:t>Behaviour outside school</w:t>
      </w:r>
    </w:p>
    <w:p w14:paraId="263400CC" w14:textId="77777777" w:rsidR="00D63816" w:rsidRDefault="004A4786" w:rsidP="00DD7E83">
      <w:pPr>
        <w:pStyle w:val="NormalWeb"/>
        <w:numPr>
          <w:ilvl w:val="0"/>
          <w:numId w:val="52"/>
        </w:numPr>
        <w:rPr>
          <w:rFonts w:ascii="Garamond" w:hAnsi="Garamond"/>
        </w:rPr>
      </w:pPr>
      <w:r>
        <w:rPr>
          <w:rFonts w:ascii="Garamond" w:hAnsi="Garamond"/>
        </w:rPr>
        <w:t xml:space="preserve">When wearing school uniform, children know they </w:t>
      </w:r>
      <w:r w:rsidR="00D91D48" w:rsidRPr="00353403">
        <w:rPr>
          <w:rFonts w:ascii="Garamond" w:hAnsi="Garamond"/>
        </w:rPr>
        <w:t>represent the school and must always behave responsibly and respectfully.</w:t>
      </w:r>
    </w:p>
    <w:p w14:paraId="026E5704" w14:textId="77777777" w:rsidR="00D63816" w:rsidRDefault="004A4786" w:rsidP="00DD7E83">
      <w:pPr>
        <w:pStyle w:val="NormalWeb"/>
        <w:numPr>
          <w:ilvl w:val="0"/>
          <w:numId w:val="52"/>
        </w:numPr>
        <w:rPr>
          <w:rFonts w:ascii="Garamond" w:hAnsi="Garamond"/>
        </w:rPr>
      </w:pPr>
      <w:r w:rsidRPr="00D63816">
        <w:rPr>
          <w:rFonts w:ascii="Garamond" w:hAnsi="Garamond"/>
        </w:rPr>
        <w:t xml:space="preserve">Children </w:t>
      </w:r>
      <w:r w:rsidR="00D91D48" w:rsidRPr="00D63816">
        <w:rPr>
          <w:rFonts w:ascii="Garamond" w:hAnsi="Garamond"/>
        </w:rPr>
        <w:t>are considerate of others arriving and leaving school, respecting their space and needs.</w:t>
      </w:r>
    </w:p>
    <w:p w14:paraId="6DF970C0" w14:textId="77777777" w:rsidR="00D63816" w:rsidRDefault="004A4786" w:rsidP="00DD7E83">
      <w:pPr>
        <w:pStyle w:val="NormalWeb"/>
        <w:numPr>
          <w:ilvl w:val="0"/>
          <w:numId w:val="52"/>
        </w:numPr>
        <w:rPr>
          <w:rFonts w:ascii="Garamond" w:hAnsi="Garamond"/>
        </w:rPr>
      </w:pPr>
      <w:r w:rsidRPr="00D63816">
        <w:rPr>
          <w:rFonts w:ascii="Garamond" w:hAnsi="Garamond"/>
        </w:rPr>
        <w:t xml:space="preserve">Children </w:t>
      </w:r>
      <w:r w:rsidR="00D91D48" w:rsidRPr="00D63816">
        <w:rPr>
          <w:rFonts w:ascii="Garamond" w:hAnsi="Garamond"/>
        </w:rPr>
        <w:t>do not climb trees or walls outside school before or after the school day.</w:t>
      </w:r>
    </w:p>
    <w:p w14:paraId="72B0331B" w14:textId="77777777" w:rsidR="00D63816" w:rsidRDefault="004A4786" w:rsidP="00DD7E83">
      <w:pPr>
        <w:pStyle w:val="NormalWeb"/>
        <w:numPr>
          <w:ilvl w:val="0"/>
          <w:numId w:val="52"/>
        </w:numPr>
        <w:rPr>
          <w:rFonts w:ascii="Garamond" w:hAnsi="Garamond"/>
        </w:rPr>
      </w:pPr>
      <w:r w:rsidRPr="00D63816">
        <w:rPr>
          <w:rFonts w:ascii="Garamond" w:hAnsi="Garamond"/>
        </w:rPr>
        <w:t xml:space="preserve">On the way home, Children </w:t>
      </w:r>
      <w:r w:rsidR="00D91D48" w:rsidRPr="00D63816">
        <w:rPr>
          <w:rFonts w:ascii="Garamond" w:hAnsi="Garamond"/>
        </w:rPr>
        <w:t xml:space="preserve">walk sensibly, give others space, and use appropriate language. </w:t>
      </w:r>
    </w:p>
    <w:p w14:paraId="01C3209C" w14:textId="22CB7765" w:rsidR="00D91D48" w:rsidRPr="00D63816" w:rsidRDefault="004A4786" w:rsidP="00DD7E83">
      <w:pPr>
        <w:pStyle w:val="NormalWeb"/>
        <w:numPr>
          <w:ilvl w:val="0"/>
          <w:numId w:val="52"/>
        </w:numPr>
        <w:rPr>
          <w:rFonts w:ascii="Garamond" w:hAnsi="Garamond"/>
        </w:rPr>
      </w:pPr>
      <w:r w:rsidRPr="00D63816">
        <w:rPr>
          <w:rFonts w:ascii="Garamond" w:hAnsi="Garamond"/>
        </w:rPr>
        <w:t xml:space="preserve">Children </w:t>
      </w:r>
      <w:r w:rsidR="00D91D48" w:rsidRPr="00D63816">
        <w:rPr>
          <w:rFonts w:ascii="Garamond" w:hAnsi="Garamond"/>
        </w:rPr>
        <w:t>avoid behaviour that reflects poorly on</w:t>
      </w:r>
      <w:r w:rsidRPr="00D63816">
        <w:rPr>
          <w:rFonts w:ascii="Garamond" w:hAnsi="Garamond"/>
        </w:rPr>
        <w:t xml:space="preserve"> themselves</w:t>
      </w:r>
      <w:r w:rsidR="00D91D48" w:rsidRPr="00D63816">
        <w:rPr>
          <w:rFonts w:ascii="Garamond" w:hAnsi="Garamond"/>
        </w:rPr>
        <w:t xml:space="preserve"> or the school.</w:t>
      </w:r>
    </w:p>
    <w:p w14:paraId="35C6B559" w14:textId="77777777" w:rsidR="00D91D48" w:rsidRPr="00353403" w:rsidRDefault="00D91D48" w:rsidP="00D91D48">
      <w:pPr>
        <w:rPr>
          <w:rFonts w:ascii="Garamond" w:eastAsia="Arial" w:hAnsi="Garamond" w:cs="Arial"/>
          <w:sz w:val="24"/>
        </w:rPr>
      </w:pPr>
      <w:r w:rsidRPr="00353403">
        <w:rPr>
          <w:rFonts w:ascii="Garamond" w:eastAsia="Arial" w:hAnsi="Garamond" w:cs="Arial"/>
          <w:sz w:val="24"/>
        </w:rPr>
        <w:t xml:space="preserve"> </w:t>
      </w:r>
    </w:p>
    <w:p w14:paraId="2327E569" w14:textId="77777777" w:rsidR="00D91D48" w:rsidRPr="00353403" w:rsidRDefault="00D91D48" w:rsidP="00D91D48">
      <w:pPr>
        <w:rPr>
          <w:rFonts w:ascii="Garamond" w:eastAsia="Arial" w:hAnsi="Garamond" w:cs="Arial"/>
          <w:b/>
          <w:sz w:val="24"/>
        </w:rPr>
      </w:pPr>
      <w:r w:rsidRPr="00353403">
        <w:rPr>
          <w:rFonts w:ascii="Garamond" w:eastAsia="Arial" w:hAnsi="Garamond" w:cs="Arial"/>
          <w:b/>
          <w:sz w:val="24"/>
        </w:rPr>
        <w:t>Prayer life</w:t>
      </w:r>
    </w:p>
    <w:p w14:paraId="325AAD29" w14:textId="77777777" w:rsidR="00D63816" w:rsidRDefault="005F2593" w:rsidP="00DD7E83">
      <w:pPr>
        <w:pStyle w:val="NormalWeb"/>
        <w:numPr>
          <w:ilvl w:val="0"/>
          <w:numId w:val="53"/>
        </w:numPr>
        <w:rPr>
          <w:rFonts w:ascii="Garamond" w:hAnsi="Garamond"/>
        </w:rPr>
      </w:pPr>
      <w:r>
        <w:rPr>
          <w:rFonts w:ascii="Garamond" w:hAnsi="Garamond"/>
        </w:rPr>
        <w:t xml:space="preserve">Our prayer life is </w:t>
      </w:r>
      <w:r w:rsidR="00D91D48" w:rsidRPr="005F2593">
        <w:rPr>
          <w:rFonts w:ascii="Garamond" w:hAnsi="Garamond"/>
        </w:rPr>
        <w:t xml:space="preserve">guided by </w:t>
      </w:r>
      <w:r w:rsidRPr="005F2593">
        <w:rPr>
          <w:rFonts w:ascii="Garamond" w:hAnsi="Garamond"/>
        </w:rPr>
        <w:t xml:space="preserve">The Religious Education Directory </w:t>
      </w:r>
    </w:p>
    <w:p w14:paraId="76FD596D" w14:textId="77777777" w:rsidR="00D63816" w:rsidRDefault="005F2593" w:rsidP="00DD7E83">
      <w:pPr>
        <w:pStyle w:val="NormalWeb"/>
        <w:numPr>
          <w:ilvl w:val="0"/>
          <w:numId w:val="53"/>
        </w:numPr>
        <w:rPr>
          <w:rFonts w:ascii="Garamond" w:hAnsi="Garamond"/>
        </w:rPr>
      </w:pPr>
      <w:r w:rsidRPr="00D63816">
        <w:rPr>
          <w:rFonts w:ascii="Garamond" w:hAnsi="Garamond"/>
        </w:rPr>
        <w:t xml:space="preserve">Children </w:t>
      </w:r>
      <w:r w:rsidR="00D91D48" w:rsidRPr="00D63816">
        <w:rPr>
          <w:rFonts w:ascii="Garamond" w:hAnsi="Garamond"/>
        </w:rPr>
        <w:t>stay silent during prayer unless speaking aloud.</w:t>
      </w:r>
    </w:p>
    <w:p w14:paraId="26EB61AD" w14:textId="77777777" w:rsidR="00D63816" w:rsidRDefault="005F2593" w:rsidP="00DD7E83">
      <w:pPr>
        <w:pStyle w:val="NormalWeb"/>
        <w:numPr>
          <w:ilvl w:val="0"/>
          <w:numId w:val="53"/>
        </w:numPr>
        <w:rPr>
          <w:rFonts w:ascii="Garamond" w:hAnsi="Garamond"/>
        </w:rPr>
      </w:pPr>
      <w:r w:rsidRPr="00D63816">
        <w:rPr>
          <w:rFonts w:ascii="Garamond" w:hAnsi="Garamond"/>
        </w:rPr>
        <w:lastRenderedPageBreak/>
        <w:t xml:space="preserve">Children </w:t>
      </w:r>
      <w:r w:rsidR="00D91D48" w:rsidRPr="00D63816">
        <w:rPr>
          <w:rFonts w:ascii="Garamond" w:hAnsi="Garamond"/>
        </w:rPr>
        <w:t xml:space="preserve">are invited to join in prayer. If </w:t>
      </w:r>
      <w:r w:rsidR="00370CE5" w:rsidRPr="00D63816">
        <w:rPr>
          <w:rFonts w:ascii="Garamond" w:hAnsi="Garamond"/>
        </w:rPr>
        <w:t xml:space="preserve">they </w:t>
      </w:r>
      <w:r w:rsidR="00D91D48" w:rsidRPr="00D63816">
        <w:rPr>
          <w:rFonts w:ascii="Garamond" w:hAnsi="Garamond"/>
        </w:rPr>
        <w:t>cho</w:t>
      </w:r>
      <w:r w:rsidR="00370CE5" w:rsidRPr="00D63816">
        <w:rPr>
          <w:rFonts w:ascii="Garamond" w:hAnsi="Garamond"/>
        </w:rPr>
        <w:t>o</w:t>
      </w:r>
      <w:r w:rsidR="00D91D48" w:rsidRPr="00D63816">
        <w:rPr>
          <w:rFonts w:ascii="Garamond" w:hAnsi="Garamond"/>
        </w:rPr>
        <w:t xml:space="preserve">se not to join in, </w:t>
      </w:r>
      <w:r w:rsidR="00370CE5" w:rsidRPr="00D63816">
        <w:rPr>
          <w:rFonts w:ascii="Garamond" w:hAnsi="Garamond"/>
        </w:rPr>
        <w:t xml:space="preserve">they </w:t>
      </w:r>
      <w:r w:rsidR="00D91D48" w:rsidRPr="00D63816">
        <w:rPr>
          <w:rFonts w:ascii="Garamond" w:hAnsi="Garamond"/>
        </w:rPr>
        <w:t xml:space="preserve">are respectful of those who </w:t>
      </w:r>
      <w:r w:rsidR="00370CE5" w:rsidRPr="00D63816">
        <w:rPr>
          <w:rFonts w:ascii="Garamond" w:hAnsi="Garamond"/>
        </w:rPr>
        <w:t>are praying</w:t>
      </w:r>
      <w:r w:rsidR="00D91D48" w:rsidRPr="00D63816">
        <w:rPr>
          <w:rFonts w:ascii="Garamond" w:hAnsi="Garamond"/>
        </w:rPr>
        <w:t>.</w:t>
      </w:r>
    </w:p>
    <w:p w14:paraId="255900F0" w14:textId="5620962E" w:rsidR="00D91D48" w:rsidRPr="00D63816" w:rsidRDefault="00370CE5" w:rsidP="00DD7E83">
      <w:pPr>
        <w:pStyle w:val="NormalWeb"/>
        <w:numPr>
          <w:ilvl w:val="0"/>
          <w:numId w:val="53"/>
        </w:numPr>
        <w:rPr>
          <w:rFonts w:ascii="Garamond" w:hAnsi="Garamond"/>
        </w:rPr>
      </w:pPr>
      <w:r w:rsidRPr="00D63816">
        <w:rPr>
          <w:rFonts w:ascii="Garamond" w:hAnsi="Garamond"/>
        </w:rPr>
        <w:t xml:space="preserve">Children </w:t>
      </w:r>
      <w:r w:rsidR="000F03EE">
        <w:rPr>
          <w:rFonts w:ascii="Garamond" w:hAnsi="Garamond"/>
        </w:rPr>
        <w:t xml:space="preserve">are encouraged by the adults to </w:t>
      </w:r>
      <w:r w:rsidR="00D91D48" w:rsidRPr="00D63816">
        <w:rPr>
          <w:rFonts w:ascii="Garamond" w:hAnsi="Garamond"/>
        </w:rPr>
        <w:t xml:space="preserve">participate in </w:t>
      </w:r>
      <w:r w:rsidR="00326BD4" w:rsidRPr="00D63816">
        <w:rPr>
          <w:rFonts w:ascii="Garamond" w:hAnsi="Garamond"/>
        </w:rPr>
        <w:t xml:space="preserve">School and Class </w:t>
      </w:r>
      <w:r w:rsidR="00D91D48" w:rsidRPr="00D63816">
        <w:rPr>
          <w:rFonts w:ascii="Garamond" w:hAnsi="Garamond"/>
        </w:rPr>
        <w:t>Mass</w:t>
      </w:r>
      <w:r w:rsidR="00326BD4" w:rsidRPr="00D63816">
        <w:rPr>
          <w:rFonts w:ascii="Garamond" w:hAnsi="Garamond"/>
        </w:rPr>
        <w:t>es</w:t>
      </w:r>
      <w:r w:rsidR="000F03EE">
        <w:rPr>
          <w:rFonts w:ascii="Garamond" w:hAnsi="Garamond"/>
        </w:rPr>
        <w:t>/Liturgies through leadership, responding and singing</w:t>
      </w:r>
      <w:r w:rsidR="00D91D48" w:rsidRPr="00D63816">
        <w:rPr>
          <w:rFonts w:ascii="Garamond" w:hAnsi="Garamond"/>
        </w:rPr>
        <w:t>.</w:t>
      </w:r>
    </w:p>
    <w:p w14:paraId="6285C8B5" w14:textId="77777777" w:rsidR="00D91D48" w:rsidRPr="00353403" w:rsidRDefault="00D91D48" w:rsidP="00D91D48">
      <w:pPr>
        <w:rPr>
          <w:rFonts w:ascii="Garamond" w:eastAsia="Arial" w:hAnsi="Garamond" w:cs="Arial"/>
          <w:sz w:val="24"/>
        </w:rPr>
      </w:pPr>
    </w:p>
    <w:p w14:paraId="4171B992" w14:textId="21D5C8ED" w:rsidR="00D91D48" w:rsidRDefault="00D91D48" w:rsidP="00D91D48">
      <w:pPr>
        <w:rPr>
          <w:rFonts w:ascii="Garamond" w:eastAsia="Arial" w:hAnsi="Garamond" w:cs="Arial"/>
          <w:i/>
          <w:sz w:val="24"/>
        </w:rPr>
      </w:pPr>
      <w:r w:rsidRPr="00353403">
        <w:rPr>
          <w:rFonts w:ascii="Garamond" w:eastAsia="Arial" w:hAnsi="Garamond" w:cs="Arial"/>
          <w:i/>
          <w:sz w:val="24"/>
        </w:rPr>
        <w:t>NOTE: We do not have class charters, individual class rules or individual class behaviour systems.</w:t>
      </w:r>
    </w:p>
    <w:p w14:paraId="2189E7F8" w14:textId="4294CD97" w:rsidR="00F62296" w:rsidRPr="00F62296" w:rsidRDefault="00F62296" w:rsidP="00D91D48">
      <w:pPr>
        <w:rPr>
          <w:rFonts w:ascii="Garamond" w:eastAsia="Arial" w:hAnsi="Garamond" w:cs="Arial"/>
          <w:b/>
          <w:i/>
          <w:sz w:val="24"/>
        </w:rPr>
      </w:pPr>
    </w:p>
    <w:p w14:paraId="7AFABE6C" w14:textId="77777777" w:rsidR="00F62296" w:rsidRDefault="00F62296" w:rsidP="00D91D48">
      <w:pPr>
        <w:rPr>
          <w:rFonts w:ascii="Garamond" w:hAnsi="Garamond"/>
          <w:sz w:val="24"/>
        </w:rPr>
      </w:pPr>
      <w:r w:rsidRPr="00F62296">
        <w:rPr>
          <w:rFonts w:ascii="Garamond" w:hAnsi="Garamond"/>
          <w:b/>
          <w:sz w:val="24"/>
        </w:rPr>
        <w:t>Lunch Time Nurture Space</w:t>
      </w:r>
      <w:r w:rsidRPr="00F62296">
        <w:rPr>
          <w:rFonts w:ascii="Garamond" w:hAnsi="Garamond"/>
          <w:sz w:val="24"/>
        </w:rPr>
        <w:t xml:space="preserve"> </w:t>
      </w:r>
    </w:p>
    <w:p w14:paraId="34943BBF" w14:textId="306B267F" w:rsidR="00F62296" w:rsidRDefault="00F62296" w:rsidP="00F62296">
      <w:pPr>
        <w:jc w:val="both"/>
        <w:rPr>
          <w:rFonts w:ascii="Garamond" w:hAnsi="Garamond"/>
          <w:sz w:val="24"/>
        </w:rPr>
      </w:pPr>
      <w:r w:rsidRPr="00F62296">
        <w:rPr>
          <w:rFonts w:ascii="Garamond" w:hAnsi="Garamond"/>
          <w:sz w:val="24"/>
        </w:rPr>
        <w:t>We recognise that lunch times provide unstructured time, which some children can find challenging to manage, or rely on children having adequate social</w:t>
      </w:r>
      <w:r w:rsidR="00B864F1">
        <w:rPr>
          <w:rFonts w:ascii="Garamond" w:hAnsi="Garamond"/>
          <w:sz w:val="24"/>
        </w:rPr>
        <w:t xml:space="preserve"> skills in order to play and effectively </w:t>
      </w:r>
      <w:r w:rsidRPr="00F62296">
        <w:rPr>
          <w:rFonts w:ascii="Garamond" w:hAnsi="Garamond"/>
          <w:sz w:val="24"/>
        </w:rPr>
        <w:t xml:space="preserve">communicate with others. Each lunch time, there is a staffed nurture space available when required in order for children to: </w:t>
      </w:r>
    </w:p>
    <w:p w14:paraId="5E052B21" w14:textId="77777777" w:rsidR="00F62296" w:rsidRDefault="00F62296" w:rsidP="00F62296">
      <w:pPr>
        <w:jc w:val="both"/>
        <w:rPr>
          <w:rFonts w:ascii="Garamond" w:hAnsi="Garamond"/>
          <w:sz w:val="24"/>
        </w:rPr>
      </w:pPr>
      <w:r w:rsidRPr="00F62296">
        <w:rPr>
          <w:rFonts w:ascii="Garamond" w:hAnsi="Garamond"/>
          <w:sz w:val="24"/>
        </w:rPr>
        <w:t xml:space="preserve">o Share their worries with an adult and problem solve </w:t>
      </w:r>
    </w:p>
    <w:p w14:paraId="4E5C2420" w14:textId="77777777" w:rsidR="00F62296" w:rsidRDefault="00F62296" w:rsidP="00F62296">
      <w:pPr>
        <w:jc w:val="both"/>
        <w:rPr>
          <w:rFonts w:ascii="Garamond" w:hAnsi="Garamond"/>
          <w:sz w:val="24"/>
        </w:rPr>
      </w:pPr>
      <w:r w:rsidRPr="00F62296">
        <w:rPr>
          <w:rFonts w:ascii="Garamond" w:hAnsi="Garamond"/>
          <w:sz w:val="24"/>
        </w:rPr>
        <w:t xml:space="preserve">o Access restorative conversation following conflict </w:t>
      </w:r>
    </w:p>
    <w:p w14:paraId="619FF20B" w14:textId="075476BF" w:rsidR="00F62296" w:rsidRPr="00F62296" w:rsidRDefault="00F62296" w:rsidP="00F62296">
      <w:pPr>
        <w:jc w:val="both"/>
        <w:rPr>
          <w:rFonts w:ascii="Garamond" w:eastAsia="Arial" w:hAnsi="Garamond" w:cs="Arial"/>
          <w:i/>
          <w:sz w:val="24"/>
        </w:rPr>
      </w:pPr>
      <w:r w:rsidRPr="00F62296">
        <w:rPr>
          <w:rFonts w:ascii="Garamond" w:hAnsi="Garamond"/>
          <w:sz w:val="24"/>
        </w:rPr>
        <w:t>o Access a calm, quiet space in order to recharge or reflect</w:t>
      </w:r>
    </w:p>
    <w:p w14:paraId="17EB97E5" w14:textId="77777777" w:rsidR="004A4786" w:rsidRDefault="004A4786" w:rsidP="004A4786">
      <w:pPr>
        <w:rPr>
          <w:rFonts w:ascii="Garamond" w:eastAsia="Arial" w:hAnsi="Garamond" w:cs="Arial"/>
          <w:i/>
          <w:sz w:val="24"/>
        </w:rPr>
      </w:pPr>
    </w:p>
    <w:p w14:paraId="6DC557B4" w14:textId="6E587520" w:rsidR="00D73962" w:rsidRDefault="00D73962" w:rsidP="004A4786">
      <w:pPr>
        <w:rPr>
          <w:rFonts w:ascii="Garamond" w:hAnsi="Garamond"/>
          <w:b/>
          <w:i/>
          <w:sz w:val="24"/>
        </w:rPr>
      </w:pPr>
      <w:r w:rsidRPr="00353403">
        <w:rPr>
          <w:rFonts w:ascii="Garamond" w:hAnsi="Garamond"/>
          <w:b/>
          <w:sz w:val="24"/>
        </w:rPr>
        <w:t>Breakfast Club and After School Club</w:t>
      </w:r>
    </w:p>
    <w:p w14:paraId="6C9F8ED2" w14:textId="5E690461" w:rsidR="00D73962" w:rsidRPr="002F047C" w:rsidRDefault="0081706B" w:rsidP="00326BD4">
      <w:pPr>
        <w:jc w:val="both"/>
        <w:rPr>
          <w:rFonts w:ascii="Garamond" w:hAnsi="Garamond"/>
          <w:sz w:val="24"/>
        </w:rPr>
      </w:pPr>
      <w:r w:rsidRPr="002F047C">
        <w:rPr>
          <w:rFonts w:ascii="Garamond" w:hAnsi="Garamond"/>
          <w:sz w:val="24"/>
        </w:rPr>
        <w:t xml:space="preserve">Children attending Breakfast Club and After School Club are expected to follow the ‘St John’s Way’. </w:t>
      </w:r>
      <w:r w:rsidR="002F047C" w:rsidRPr="002F047C">
        <w:rPr>
          <w:rFonts w:ascii="Garamond" w:hAnsi="Garamond"/>
          <w:sz w:val="24"/>
        </w:rPr>
        <w:t>In some occasion</w:t>
      </w:r>
      <w:r w:rsidR="00B864F1">
        <w:rPr>
          <w:rFonts w:ascii="Garamond" w:hAnsi="Garamond"/>
          <w:sz w:val="24"/>
        </w:rPr>
        <w:t xml:space="preserve">s in may be appropriate that conversations are had with </w:t>
      </w:r>
      <w:r w:rsidR="002F047C" w:rsidRPr="002F047C">
        <w:rPr>
          <w:rFonts w:ascii="Garamond" w:hAnsi="Garamond"/>
          <w:sz w:val="24"/>
        </w:rPr>
        <w:t xml:space="preserve">parents regarding the number of hours a child is attending wrap around provision. We know that </w:t>
      </w:r>
      <w:r w:rsidR="002F047C">
        <w:rPr>
          <w:rFonts w:ascii="Garamond" w:hAnsi="Garamond"/>
          <w:sz w:val="24"/>
        </w:rPr>
        <w:t>if a child is struggling to self-regulate</w:t>
      </w:r>
      <w:r w:rsidR="002326C9">
        <w:rPr>
          <w:rFonts w:ascii="Garamond" w:hAnsi="Garamond"/>
          <w:sz w:val="24"/>
        </w:rPr>
        <w:t xml:space="preserve"> during the school day </w:t>
      </w:r>
      <w:r w:rsidR="002F047C">
        <w:rPr>
          <w:rFonts w:ascii="Garamond" w:hAnsi="Garamond"/>
          <w:sz w:val="24"/>
        </w:rPr>
        <w:t xml:space="preserve">a reduction in the number of hours/days attending Breakfast Club and After School Club can support the child having a more successful school day. These conversations will be considered case by case and </w:t>
      </w:r>
      <w:r w:rsidR="002326C9">
        <w:rPr>
          <w:rFonts w:ascii="Garamond" w:hAnsi="Garamond"/>
          <w:sz w:val="24"/>
        </w:rPr>
        <w:t xml:space="preserve">by </w:t>
      </w:r>
      <w:r w:rsidR="002F047C">
        <w:rPr>
          <w:rFonts w:ascii="Garamond" w:hAnsi="Garamond"/>
          <w:sz w:val="24"/>
        </w:rPr>
        <w:t>working alongside parents as partners.</w:t>
      </w:r>
      <w:r w:rsidR="00B864F1">
        <w:rPr>
          <w:rFonts w:ascii="Garamond" w:hAnsi="Garamond"/>
          <w:sz w:val="24"/>
        </w:rPr>
        <w:t xml:space="preserve"> When appropriate the Head teacher or Deputy head teacher will be involved.</w:t>
      </w:r>
    </w:p>
    <w:p w14:paraId="19C0FA48" w14:textId="77777777" w:rsidR="00D73962" w:rsidRPr="00353403" w:rsidRDefault="00D73962" w:rsidP="00F35340">
      <w:pPr>
        <w:pStyle w:val="Default"/>
        <w:spacing w:before="120" w:after="101" w:line="276" w:lineRule="auto"/>
        <w:jc w:val="both"/>
        <w:rPr>
          <w:rFonts w:ascii="Garamond" w:hAnsi="Garamond"/>
          <w:b/>
        </w:rPr>
      </w:pPr>
    </w:p>
    <w:p w14:paraId="4069DA62" w14:textId="4DA7A583" w:rsidR="00F35340" w:rsidRPr="002326C9" w:rsidRDefault="002326C9" w:rsidP="00F35340">
      <w:pPr>
        <w:pStyle w:val="Default"/>
        <w:spacing w:before="120" w:after="101" w:line="276" w:lineRule="auto"/>
        <w:jc w:val="both"/>
        <w:rPr>
          <w:rFonts w:ascii="Garamond" w:hAnsi="Garamond"/>
          <w:b/>
          <w:sz w:val="28"/>
          <w:szCs w:val="28"/>
        </w:rPr>
      </w:pPr>
      <w:r w:rsidRPr="002326C9">
        <w:rPr>
          <w:rFonts w:ascii="Garamond" w:hAnsi="Garamond"/>
          <w:b/>
          <w:sz w:val="28"/>
          <w:szCs w:val="28"/>
        </w:rPr>
        <w:t xml:space="preserve">4.4 </w:t>
      </w:r>
      <w:r w:rsidR="00F35340" w:rsidRPr="002326C9">
        <w:rPr>
          <w:rFonts w:ascii="Garamond" w:hAnsi="Garamond"/>
          <w:b/>
          <w:sz w:val="28"/>
          <w:szCs w:val="28"/>
        </w:rPr>
        <w:t>Rewards</w:t>
      </w:r>
    </w:p>
    <w:p w14:paraId="37EBBB4B" w14:textId="6F64F218" w:rsidR="00F35340" w:rsidRPr="00353403" w:rsidRDefault="00370CE5" w:rsidP="00F35340">
      <w:pPr>
        <w:pStyle w:val="Default"/>
        <w:spacing w:before="120" w:after="101" w:line="276" w:lineRule="auto"/>
        <w:jc w:val="both"/>
        <w:rPr>
          <w:rFonts w:ascii="Garamond" w:hAnsi="Garamond"/>
        </w:rPr>
      </w:pPr>
      <w:r>
        <w:rPr>
          <w:rFonts w:ascii="Garamond" w:hAnsi="Garamond"/>
        </w:rPr>
        <w:t xml:space="preserve">Rewards are used to ultimately encourage intrinsic motivation. We </w:t>
      </w:r>
      <w:r w:rsidR="00F35340" w:rsidRPr="00353403">
        <w:rPr>
          <w:rFonts w:ascii="Garamond" w:hAnsi="Garamond"/>
        </w:rPr>
        <w:t>use a range of verbal, non-verbal and tangible rewards to motivate the desired behaviours. All staff who deal with children</w:t>
      </w:r>
      <w:r>
        <w:rPr>
          <w:rFonts w:ascii="Garamond" w:hAnsi="Garamond"/>
        </w:rPr>
        <w:t>:</w:t>
      </w:r>
    </w:p>
    <w:p w14:paraId="729818E6" w14:textId="5F218C3E" w:rsidR="00286014" w:rsidRPr="00286014" w:rsidRDefault="00F35340" w:rsidP="00286014">
      <w:pPr>
        <w:pStyle w:val="Default"/>
        <w:numPr>
          <w:ilvl w:val="0"/>
          <w:numId w:val="31"/>
        </w:numPr>
        <w:spacing w:line="276" w:lineRule="auto"/>
        <w:ind w:right="131"/>
        <w:jc w:val="both"/>
        <w:rPr>
          <w:rFonts w:ascii="Garamond" w:hAnsi="Garamond"/>
          <w:color w:val="auto"/>
        </w:rPr>
      </w:pPr>
      <w:r w:rsidRPr="00353403">
        <w:rPr>
          <w:rFonts w:ascii="Garamond" w:hAnsi="Garamond"/>
          <w:color w:val="auto"/>
        </w:rPr>
        <w:t>Respect and value the dignity of every person</w:t>
      </w:r>
    </w:p>
    <w:p w14:paraId="790F51D0" w14:textId="164FA41A" w:rsidR="00F35340" w:rsidRPr="00353403" w:rsidRDefault="00F35340" w:rsidP="000F03EE">
      <w:pPr>
        <w:pStyle w:val="Default"/>
        <w:numPr>
          <w:ilvl w:val="0"/>
          <w:numId w:val="31"/>
        </w:numPr>
        <w:spacing w:line="276" w:lineRule="auto"/>
        <w:ind w:right="131"/>
        <w:jc w:val="both"/>
        <w:rPr>
          <w:rFonts w:ascii="Garamond" w:hAnsi="Garamond"/>
          <w:color w:val="auto"/>
        </w:rPr>
      </w:pPr>
      <w:r w:rsidRPr="00353403">
        <w:rPr>
          <w:rFonts w:ascii="Garamond" w:hAnsi="Garamond"/>
        </w:rPr>
        <w:t xml:space="preserve">Follow </w:t>
      </w:r>
      <w:r w:rsidRPr="00353403">
        <w:rPr>
          <w:rFonts w:ascii="Garamond" w:hAnsi="Garamond"/>
          <w:color w:val="auto"/>
        </w:rPr>
        <w:t>clear whole school expectati</w:t>
      </w:r>
      <w:r w:rsidR="003956CD" w:rsidRPr="00353403">
        <w:rPr>
          <w:rFonts w:ascii="Garamond" w:hAnsi="Garamond"/>
          <w:color w:val="auto"/>
        </w:rPr>
        <w:t xml:space="preserve">ons about age appropriate </w:t>
      </w:r>
      <w:r w:rsidRPr="00353403">
        <w:rPr>
          <w:rFonts w:ascii="Garamond" w:hAnsi="Garamond"/>
          <w:color w:val="auto"/>
        </w:rPr>
        <w:t>behaviour living out our school ethos</w:t>
      </w:r>
    </w:p>
    <w:p w14:paraId="5BC28C66" w14:textId="59F6C7D9" w:rsidR="00F35340" w:rsidRPr="00353403" w:rsidRDefault="00F35340" w:rsidP="000F03EE">
      <w:pPr>
        <w:pStyle w:val="Default"/>
        <w:numPr>
          <w:ilvl w:val="0"/>
          <w:numId w:val="31"/>
        </w:numPr>
        <w:spacing w:line="276" w:lineRule="auto"/>
        <w:ind w:right="131"/>
        <w:jc w:val="both"/>
        <w:rPr>
          <w:rFonts w:ascii="Garamond" w:hAnsi="Garamond"/>
          <w:color w:val="auto"/>
        </w:rPr>
      </w:pPr>
      <w:r w:rsidRPr="00353403">
        <w:rPr>
          <w:rFonts w:ascii="Garamond" w:hAnsi="Garamond"/>
          <w:color w:val="auto"/>
        </w:rPr>
        <w:t xml:space="preserve">Ensure routines, learning expectations and </w:t>
      </w:r>
      <w:r w:rsidR="003956CD" w:rsidRPr="00353403">
        <w:rPr>
          <w:rFonts w:ascii="Garamond" w:hAnsi="Garamond"/>
          <w:color w:val="auto"/>
        </w:rPr>
        <w:t xml:space="preserve">specific activities </w:t>
      </w:r>
      <w:r w:rsidRPr="00353403">
        <w:rPr>
          <w:rFonts w:ascii="Garamond" w:hAnsi="Garamond"/>
          <w:color w:val="auto"/>
        </w:rPr>
        <w:t>are mapped out for children who need an individual response</w:t>
      </w:r>
    </w:p>
    <w:p w14:paraId="51911E5D" w14:textId="77777777" w:rsidR="00F35340" w:rsidRPr="00353403" w:rsidRDefault="00F35340" w:rsidP="000F03EE">
      <w:pPr>
        <w:pStyle w:val="Default"/>
        <w:numPr>
          <w:ilvl w:val="0"/>
          <w:numId w:val="31"/>
        </w:numPr>
        <w:spacing w:line="276" w:lineRule="auto"/>
        <w:ind w:right="131"/>
        <w:jc w:val="both"/>
        <w:rPr>
          <w:rFonts w:ascii="Garamond" w:hAnsi="Garamond"/>
        </w:rPr>
      </w:pPr>
      <w:r w:rsidRPr="00353403">
        <w:rPr>
          <w:rFonts w:ascii="Garamond" w:hAnsi="Garamond"/>
          <w:color w:val="auto"/>
        </w:rPr>
        <w:t>Encourage children</w:t>
      </w:r>
      <w:r w:rsidRPr="00353403">
        <w:rPr>
          <w:rFonts w:ascii="Garamond" w:hAnsi="Garamond"/>
        </w:rPr>
        <w:t xml:space="preserve"> to recognise and explore their motivation to follow the behaviour expectations for the common good</w:t>
      </w:r>
    </w:p>
    <w:p w14:paraId="4746B28C" w14:textId="77777777" w:rsidR="00F35340" w:rsidRPr="00353403" w:rsidRDefault="00F35340" w:rsidP="00F35340">
      <w:pPr>
        <w:pStyle w:val="Default"/>
        <w:spacing w:before="120" w:line="276" w:lineRule="auto"/>
        <w:ind w:right="130"/>
        <w:jc w:val="both"/>
        <w:rPr>
          <w:rFonts w:ascii="Garamond" w:hAnsi="Garamond"/>
          <w:color w:val="auto"/>
        </w:rPr>
      </w:pPr>
      <w:r w:rsidRPr="00353403">
        <w:rPr>
          <w:rFonts w:ascii="Garamond" w:hAnsi="Garamond"/>
          <w:color w:val="auto"/>
        </w:rPr>
        <w:t xml:space="preserve">Staff promote good and improved behaviour through a positive verbal and (where appropriate) written feedback system that is consistent and meaningful to each child. </w:t>
      </w:r>
    </w:p>
    <w:p w14:paraId="7E3C79C0" w14:textId="77777777" w:rsidR="00F35340" w:rsidRPr="00353403" w:rsidRDefault="00F35340" w:rsidP="00F35340">
      <w:pPr>
        <w:pStyle w:val="Default"/>
        <w:spacing w:line="276" w:lineRule="auto"/>
        <w:ind w:right="131"/>
        <w:jc w:val="both"/>
        <w:rPr>
          <w:rFonts w:ascii="Garamond" w:hAnsi="Garamond"/>
          <w:color w:val="auto"/>
        </w:rPr>
      </w:pPr>
    </w:p>
    <w:p w14:paraId="7117B33B" w14:textId="2811FB0A" w:rsidR="00F35340" w:rsidRPr="00353403" w:rsidRDefault="00F35340" w:rsidP="00F35340">
      <w:pPr>
        <w:pStyle w:val="Default"/>
        <w:spacing w:line="276" w:lineRule="auto"/>
        <w:ind w:right="131"/>
        <w:jc w:val="both"/>
        <w:rPr>
          <w:rFonts w:ascii="Garamond" w:hAnsi="Garamond"/>
          <w:color w:val="auto"/>
        </w:rPr>
      </w:pPr>
      <w:r w:rsidRPr="00353403">
        <w:rPr>
          <w:rFonts w:ascii="Garamond" w:hAnsi="Garamond"/>
          <w:color w:val="auto"/>
        </w:rPr>
        <w:t>While our primary focus is specific targeted verbal feedback to individuals and groups, we also use some tangible rewards, primarily to reinforce messages about child progress to parents. These include:</w:t>
      </w:r>
    </w:p>
    <w:p w14:paraId="54D88819" w14:textId="11E9FC47" w:rsidR="00D73962" w:rsidRPr="00353403" w:rsidRDefault="00D73962" w:rsidP="00F35340">
      <w:pPr>
        <w:pStyle w:val="Default"/>
        <w:spacing w:line="276" w:lineRule="auto"/>
        <w:ind w:right="131"/>
        <w:jc w:val="both"/>
        <w:rPr>
          <w:rFonts w:ascii="Garamond" w:hAnsi="Garamond"/>
          <w:color w:val="auto"/>
        </w:rPr>
      </w:pPr>
    </w:p>
    <w:p w14:paraId="47364CE3" w14:textId="1B195438" w:rsidR="00286014" w:rsidRDefault="00D73962" w:rsidP="00286014">
      <w:pPr>
        <w:pStyle w:val="Default"/>
        <w:spacing w:line="276" w:lineRule="auto"/>
        <w:ind w:right="131"/>
        <w:jc w:val="both"/>
        <w:rPr>
          <w:rFonts w:ascii="Garamond" w:hAnsi="Garamond"/>
          <w:color w:val="auto"/>
        </w:rPr>
      </w:pPr>
      <w:r w:rsidRPr="00353403">
        <w:rPr>
          <w:rFonts w:ascii="Garamond" w:hAnsi="Garamond"/>
          <w:color w:val="auto"/>
        </w:rPr>
        <w:t xml:space="preserve">     •    </w:t>
      </w:r>
      <w:r w:rsidR="00286014">
        <w:rPr>
          <w:rFonts w:ascii="Garamond" w:hAnsi="Garamond"/>
          <w:color w:val="auto"/>
        </w:rPr>
        <w:t xml:space="preserve"> </w:t>
      </w:r>
      <w:r w:rsidRPr="00353403">
        <w:rPr>
          <w:rFonts w:ascii="Garamond" w:hAnsi="Garamond"/>
          <w:color w:val="auto"/>
        </w:rPr>
        <w:t>Intrinsic rewards – a quiet word/compliment, a thumbs up, a smile, a nod of</w:t>
      </w:r>
      <w:r w:rsidR="00F62296">
        <w:rPr>
          <w:rFonts w:ascii="Garamond" w:hAnsi="Garamond"/>
          <w:color w:val="auto"/>
        </w:rPr>
        <w:t xml:space="preserve"> </w:t>
      </w:r>
      <w:r w:rsidRPr="00353403">
        <w:rPr>
          <w:rFonts w:ascii="Garamond" w:hAnsi="Garamond"/>
          <w:color w:val="auto"/>
        </w:rPr>
        <w:t>approval.</w:t>
      </w:r>
      <w:r w:rsidR="00F62296">
        <w:rPr>
          <w:rFonts w:ascii="Garamond" w:hAnsi="Garamond"/>
          <w:color w:val="auto"/>
        </w:rPr>
        <w:t xml:space="preserve"> </w:t>
      </w:r>
      <w:r w:rsidRPr="00353403">
        <w:rPr>
          <w:rFonts w:ascii="Garamond" w:hAnsi="Garamond"/>
          <w:color w:val="auto"/>
        </w:rPr>
        <w:t xml:space="preserve"> </w:t>
      </w:r>
      <w:r w:rsidR="00286014">
        <w:rPr>
          <w:rFonts w:ascii="Garamond" w:hAnsi="Garamond"/>
          <w:color w:val="auto"/>
        </w:rPr>
        <w:t xml:space="preserve"> </w:t>
      </w:r>
    </w:p>
    <w:p w14:paraId="4DDDC335" w14:textId="0D9FD18A" w:rsidR="00D73962" w:rsidRPr="00353403" w:rsidRDefault="00F35340" w:rsidP="00DD7E83">
      <w:pPr>
        <w:pStyle w:val="Default"/>
        <w:numPr>
          <w:ilvl w:val="0"/>
          <w:numId w:val="54"/>
        </w:numPr>
        <w:spacing w:line="276" w:lineRule="auto"/>
        <w:ind w:right="131"/>
        <w:jc w:val="both"/>
        <w:rPr>
          <w:rFonts w:ascii="Garamond" w:hAnsi="Garamond"/>
          <w:color w:val="auto"/>
        </w:rPr>
      </w:pPr>
      <w:r w:rsidRPr="00353403">
        <w:rPr>
          <w:rFonts w:ascii="Garamond" w:hAnsi="Garamond"/>
          <w:color w:val="auto"/>
        </w:rPr>
        <w:lastRenderedPageBreak/>
        <w:t>Celebrating behaviours and achievements, in written or photographic form in the school environment</w:t>
      </w:r>
      <w:r w:rsidR="002F047C">
        <w:rPr>
          <w:rFonts w:ascii="Garamond" w:hAnsi="Garamond"/>
          <w:color w:val="auto"/>
        </w:rPr>
        <w:t>, social media</w:t>
      </w:r>
      <w:r w:rsidRPr="00353403">
        <w:rPr>
          <w:rFonts w:ascii="Garamond" w:hAnsi="Garamond"/>
          <w:color w:val="auto"/>
        </w:rPr>
        <w:t xml:space="preserve"> and on our website</w:t>
      </w:r>
      <w:r w:rsidR="00D73962" w:rsidRPr="00353403">
        <w:rPr>
          <w:rFonts w:ascii="Garamond" w:hAnsi="Garamond"/>
          <w:color w:val="auto"/>
        </w:rPr>
        <w:t>.</w:t>
      </w:r>
      <w:r w:rsidRPr="00353403">
        <w:rPr>
          <w:rFonts w:ascii="Garamond" w:hAnsi="Garamond"/>
          <w:color w:val="auto"/>
        </w:rPr>
        <w:t xml:space="preserve"> </w:t>
      </w:r>
    </w:p>
    <w:p w14:paraId="72662C5C" w14:textId="7F49639E" w:rsidR="00D73962" w:rsidRPr="00353403" w:rsidRDefault="00F35340" w:rsidP="000F03EE">
      <w:pPr>
        <w:pStyle w:val="Default"/>
        <w:numPr>
          <w:ilvl w:val="0"/>
          <w:numId w:val="32"/>
        </w:numPr>
        <w:spacing w:line="276" w:lineRule="auto"/>
        <w:ind w:right="131"/>
        <w:jc w:val="both"/>
        <w:rPr>
          <w:rFonts w:ascii="Garamond" w:hAnsi="Garamond"/>
          <w:color w:val="auto"/>
        </w:rPr>
      </w:pPr>
      <w:r w:rsidRPr="00353403">
        <w:rPr>
          <w:rFonts w:ascii="Garamond" w:hAnsi="Garamond"/>
          <w:color w:val="auto"/>
        </w:rPr>
        <w:t>Extrinsic rewards - effort and achievement is recognised through letters and postcards home</w:t>
      </w:r>
      <w:r w:rsidR="00D73962" w:rsidRPr="00353403">
        <w:rPr>
          <w:rFonts w:ascii="Garamond" w:hAnsi="Garamond"/>
          <w:color w:val="auto"/>
        </w:rPr>
        <w:t>, golden welly award</w:t>
      </w:r>
      <w:r w:rsidR="00F62296">
        <w:rPr>
          <w:rFonts w:ascii="Garamond" w:hAnsi="Garamond"/>
          <w:color w:val="auto"/>
        </w:rPr>
        <w:t xml:space="preserve">, certificates, </w:t>
      </w:r>
      <w:r w:rsidR="00286014">
        <w:rPr>
          <w:rFonts w:ascii="Garamond" w:hAnsi="Garamond"/>
          <w:color w:val="auto"/>
        </w:rPr>
        <w:t>trophies</w:t>
      </w:r>
      <w:r w:rsidR="00B712DC">
        <w:rPr>
          <w:rFonts w:ascii="Garamond" w:hAnsi="Garamond"/>
          <w:color w:val="auto"/>
        </w:rPr>
        <w:t>, DoJo points for attendance</w:t>
      </w:r>
      <w:r w:rsidR="00286014">
        <w:rPr>
          <w:rFonts w:ascii="Garamond" w:hAnsi="Garamond"/>
          <w:color w:val="auto"/>
        </w:rPr>
        <w:t>, class raffles</w:t>
      </w:r>
      <w:r w:rsidR="00F62296">
        <w:rPr>
          <w:rFonts w:ascii="Garamond" w:hAnsi="Garamond"/>
          <w:color w:val="auto"/>
        </w:rPr>
        <w:t xml:space="preserve"> </w:t>
      </w:r>
      <w:r w:rsidR="00D73962" w:rsidRPr="00353403">
        <w:rPr>
          <w:rFonts w:ascii="Garamond" w:hAnsi="Garamond"/>
          <w:color w:val="auto"/>
        </w:rPr>
        <w:t>and stickers.</w:t>
      </w:r>
    </w:p>
    <w:p w14:paraId="7CFBDEC8" w14:textId="320018E7" w:rsidR="00F35340" w:rsidRDefault="00F35340" w:rsidP="000F03EE">
      <w:pPr>
        <w:pStyle w:val="Default"/>
        <w:numPr>
          <w:ilvl w:val="0"/>
          <w:numId w:val="32"/>
        </w:numPr>
        <w:spacing w:line="276" w:lineRule="auto"/>
        <w:ind w:right="131"/>
        <w:jc w:val="both"/>
        <w:rPr>
          <w:rFonts w:ascii="Garamond" w:hAnsi="Garamond"/>
          <w:color w:val="auto"/>
        </w:rPr>
      </w:pPr>
      <w:r w:rsidRPr="00353403">
        <w:rPr>
          <w:rFonts w:ascii="Garamond" w:hAnsi="Garamond"/>
          <w:color w:val="auto"/>
        </w:rPr>
        <w:t>Ce</w:t>
      </w:r>
      <w:r w:rsidR="00D73962" w:rsidRPr="00353403">
        <w:rPr>
          <w:rFonts w:ascii="Garamond" w:hAnsi="Garamond"/>
          <w:color w:val="auto"/>
        </w:rPr>
        <w:t xml:space="preserve">lebration of success </w:t>
      </w:r>
      <w:r w:rsidRPr="00353403">
        <w:rPr>
          <w:rFonts w:ascii="Garamond" w:hAnsi="Garamond"/>
          <w:color w:val="auto"/>
        </w:rPr>
        <w:t xml:space="preserve">in </w:t>
      </w:r>
      <w:r w:rsidR="00D73962" w:rsidRPr="00353403">
        <w:rPr>
          <w:rFonts w:ascii="Garamond" w:hAnsi="Garamond"/>
          <w:color w:val="auto"/>
        </w:rPr>
        <w:t xml:space="preserve">the classroom and during </w:t>
      </w:r>
      <w:r w:rsidRPr="00353403">
        <w:rPr>
          <w:rFonts w:ascii="Garamond" w:hAnsi="Garamond"/>
          <w:color w:val="auto"/>
        </w:rPr>
        <w:t>weekly Celebration Assembly</w:t>
      </w:r>
      <w:r w:rsidR="00D73962" w:rsidRPr="00353403">
        <w:rPr>
          <w:rFonts w:ascii="Garamond" w:hAnsi="Garamond"/>
          <w:color w:val="auto"/>
        </w:rPr>
        <w:t>.</w:t>
      </w:r>
    </w:p>
    <w:p w14:paraId="48C8226B" w14:textId="78B6552B" w:rsidR="007367F9" w:rsidRDefault="007367F9" w:rsidP="007367F9">
      <w:pPr>
        <w:pStyle w:val="Default"/>
        <w:spacing w:line="276" w:lineRule="auto"/>
        <w:ind w:left="720" w:right="131"/>
        <w:jc w:val="both"/>
        <w:rPr>
          <w:rFonts w:ascii="Garamond" w:hAnsi="Garamond"/>
          <w:color w:val="auto"/>
        </w:rPr>
      </w:pPr>
    </w:p>
    <w:p w14:paraId="73DD739D" w14:textId="1B248630" w:rsidR="00370CE5" w:rsidRDefault="00370CE5" w:rsidP="007367F9">
      <w:pPr>
        <w:pStyle w:val="Default"/>
        <w:spacing w:line="276" w:lineRule="auto"/>
        <w:jc w:val="both"/>
        <w:rPr>
          <w:rFonts w:ascii="Garamond" w:hAnsi="Garamond"/>
          <w:b/>
          <w:sz w:val="28"/>
          <w:szCs w:val="28"/>
        </w:rPr>
      </w:pPr>
    </w:p>
    <w:p w14:paraId="25E6177A" w14:textId="2C527EF6" w:rsidR="007367F9" w:rsidRPr="009F19B4" w:rsidRDefault="002326C9" w:rsidP="007367F9">
      <w:pPr>
        <w:pStyle w:val="Default"/>
        <w:spacing w:line="276" w:lineRule="auto"/>
        <w:jc w:val="both"/>
        <w:rPr>
          <w:rFonts w:ascii="Garamond" w:hAnsi="Garamond"/>
          <w:b/>
          <w:sz w:val="28"/>
          <w:szCs w:val="28"/>
        </w:rPr>
      </w:pPr>
      <w:r>
        <w:rPr>
          <w:rFonts w:ascii="Garamond" w:hAnsi="Garamond"/>
          <w:b/>
          <w:sz w:val="28"/>
          <w:szCs w:val="28"/>
        </w:rPr>
        <w:t xml:space="preserve">4.5 </w:t>
      </w:r>
      <w:r w:rsidR="007367F9" w:rsidRPr="009F19B4">
        <w:rPr>
          <w:rFonts w:ascii="Garamond" w:hAnsi="Garamond"/>
          <w:b/>
          <w:sz w:val="28"/>
          <w:szCs w:val="28"/>
        </w:rPr>
        <w:t>What will not happen</w:t>
      </w:r>
      <w:r>
        <w:rPr>
          <w:rFonts w:ascii="Garamond" w:hAnsi="Garamond"/>
          <w:b/>
          <w:sz w:val="28"/>
          <w:szCs w:val="28"/>
        </w:rPr>
        <w:t>?</w:t>
      </w:r>
    </w:p>
    <w:p w14:paraId="071F6FE7" w14:textId="77777777" w:rsidR="007367F9" w:rsidRPr="00353403" w:rsidRDefault="007367F9" w:rsidP="007367F9">
      <w:pPr>
        <w:pStyle w:val="Default"/>
        <w:spacing w:line="276" w:lineRule="auto"/>
        <w:jc w:val="both"/>
        <w:rPr>
          <w:rFonts w:ascii="Garamond" w:hAnsi="Garamond"/>
          <w:b/>
        </w:rPr>
      </w:pPr>
    </w:p>
    <w:p w14:paraId="364D52F0" w14:textId="77777777" w:rsidR="00370CE5" w:rsidRDefault="00543FA8" w:rsidP="00370CE5">
      <w:pPr>
        <w:pStyle w:val="Default"/>
        <w:spacing w:line="276" w:lineRule="auto"/>
        <w:jc w:val="both"/>
        <w:rPr>
          <w:rFonts w:ascii="Garamond" w:hAnsi="Garamond"/>
        </w:rPr>
      </w:pPr>
      <w:r>
        <w:rPr>
          <w:rFonts w:ascii="Garamond" w:hAnsi="Garamond"/>
        </w:rPr>
        <w:t>At S</w:t>
      </w:r>
      <w:r w:rsidR="006F2B50">
        <w:rPr>
          <w:rFonts w:ascii="Garamond" w:hAnsi="Garamond"/>
        </w:rPr>
        <w:t xml:space="preserve">t </w:t>
      </w:r>
      <w:r>
        <w:rPr>
          <w:rFonts w:ascii="Garamond" w:hAnsi="Garamond"/>
        </w:rPr>
        <w:t>John’s Catholic Primary School the following will not be used as a consequence for wrong choices:</w:t>
      </w:r>
    </w:p>
    <w:p w14:paraId="1D017BE7" w14:textId="77777777" w:rsidR="00370CE5" w:rsidRDefault="00370CE5" w:rsidP="00370CE5">
      <w:pPr>
        <w:pStyle w:val="Default"/>
        <w:spacing w:line="276" w:lineRule="auto"/>
        <w:jc w:val="both"/>
        <w:rPr>
          <w:rFonts w:ascii="Garamond" w:hAnsi="Garamond"/>
        </w:rPr>
      </w:pPr>
    </w:p>
    <w:p w14:paraId="18D8CB81" w14:textId="76604D0E" w:rsidR="00543FA8" w:rsidRPr="00370CE5" w:rsidRDefault="007367F9" w:rsidP="00DD7E83">
      <w:pPr>
        <w:pStyle w:val="Default"/>
        <w:numPr>
          <w:ilvl w:val="0"/>
          <w:numId w:val="43"/>
        </w:numPr>
        <w:spacing w:line="276" w:lineRule="auto"/>
        <w:jc w:val="both"/>
        <w:rPr>
          <w:rFonts w:ascii="Garamond" w:hAnsi="Garamond"/>
        </w:rPr>
      </w:pPr>
      <w:r w:rsidRPr="004A4786">
        <w:rPr>
          <w:rFonts w:ascii="Garamond" w:hAnsi="Garamond"/>
        </w:rPr>
        <w:t xml:space="preserve">Loss </w:t>
      </w:r>
      <w:r w:rsidRPr="00370CE5">
        <w:rPr>
          <w:rFonts w:ascii="Garamond" w:hAnsi="Garamond"/>
        </w:rPr>
        <w:t xml:space="preserve">of a </w:t>
      </w:r>
      <w:r w:rsidR="00543FA8" w:rsidRPr="00370CE5">
        <w:rPr>
          <w:rFonts w:ascii="Garamond" w:hAnsi="Garamond"/>
        </w:rPr>
        <w:t xml:space="preserve">full </w:t>
      </w:r>
      <w:r w:rsidRPr="00370CE5">
        <w:rPr>
          <w:rFonts w:ascii="Garamond" w:hAnsi="Garamond"/>
        </w:rPr>
        <w:t>play time</w:t>
      </w:r>
      <w:r w:rsidR="00543FA8" w:rsidRPr="00370CE5">
        <w:rPr>
          <w:rFonts w:ascii="Garamond" w:hAnsi="Garamond"/>
        </w:rPr>
        <w:t xml:space="preserve"> – break and/or lunch </w:t>
      </w:r>
      <w:r w:rsidR="006F2B50" w:rsidRPr="00370CE5">
        <w:rPr>
          <w:rFonts w:ascii="Garamond" w:hAnsi="Garamond"/>
        </w:rPr>
        <w:t xml:space="preserve">– </w:t>
      </w:r>
      <w:r w:rsidR="00370CE5" w:rsidRPr="00370CE5">
        <w:rPr>
          <w:rFonts w:ascii="Garamond" w:hAnsi="Garamond" w:cs="Times New Roman"/>
        </w:rPr>
        <w:t xml:space="preserve">Recognising </w:t>
      </w:r>
      <w:r w:rsidR="00370CE5" w:rsidRPr="00370CE5">
        <w:rPr>
          <w:rFonts w:ascii="Garamond" w:hAnsi="Garamond"/>
        </w:rPr>
        <w:t>Article 31 of the UNCRC states that </w:t>
      </w:r>
      <w:r w:rsidR="00370CE5" w:rsidRPr="00370CE5">
        <w:rPr>
          <w:rFonts w:ascii="Garamond" w:hAnsi="Garamond"/>
          <w:b/>
          <w:bCs/>
        </w:rPr>
        <w:t>every child has the right to rest, relax, and play</w:t>
      </w:r>
      <w:r w:rsidR="00370CE5" w:rsidRPr="00370CE5">
        <w:rPr>
          <w:rFonts w:ascii="Garamond" w:hAnsi="Garamond"/>
        </w:rPr>
        <w:t>.</w:t>
      </w:r>
      <w:r w:rsidR="00370CE5">
        <w:rPr>
          <w:rFonts w:ascii="Garamond" w:hAnsi="Garamond"/>
        </w:rPr>
        <w:t xml:space="preserve"> </w:t>
      </w:r>
    </w:p>
    <w:p w14:paraId="3DFBC601" w14:textId="6BFCD692" w:rsidR="00543FA8" w:rsidRDefault="00543FA8" w:rsidP="00DD7E83">
      <w:pPr>
        <w:pStyle w:val="Default"/>
        <w:numPr>
          <w:ilvl w:val="0"/>
          <w:numId w:val="42"/>
        </w:numPr>
        <w:spacing w:line="276" w:lineRule="auto"/>
        <w:jc w:val="both"/>
        <w:rPr>
          <w:rFonts w:ascii="Garamond" w:hAnsi="Garamond"/>
        </w:rPr>
      </w:pPr>
      <w:r>
        <w:rPr>
          <w:rFonts w:ascii="Garamond" w:hAnsi="Garamond"/>
        </w:rPr>
        <w:t>C</w:t>
      </w:r>
      <w:r w:rsidR="007367F9" w:rsidRPr="004A4786">
        <w:rPr>
          <w:rFonts w:ascii="Garamond" w:hAnsi="Garamond"/>
        </w:rPr>
        <w:t>hildren’s names written down on a public place</w:t>
      </w:r>
      <w:r w:rsidR="00370CE5">
        <w:rPr>
          <w:rFonts w:ascii="Garamond" w:hAnsi="Garamond"/>
        </w:rPr>
        <w:t xml:space="preserve"> – for example a </w:t>
      </w:r>
      <w:r w:rsidR="007367F9" w:rsidRPr="004A4786">
        <w:rPr>
          <w:rFonts w:ascii="Garamond" w:hAnsi="Garamond"/>
        </w:rPr>
        <w:t>whiteboard</w:t>
      </w:r>
    </w:p>
    <w:p w14:paraId="5C149675" w14:textId="050C896A" w:rsidR="007367F9" w:rsidRDefault="00543FA8" w:rsidP="00DD7E83">
      <w:pPr>
        <w:pStyle w:val="Default"/>
        <w:numPr>
          <w:ilvl w:val="0"/>
          <w:numId w:val="42"/>
        </w:numPr>
        <w:spacing w:line="276" w:lineRule="auto"/>
        <w:jc w:val="both"/>
        <w:rPr>
          <w:rFonts w:ascii="Garamond" w:hAnsi="Garamond"/>
        </w:rPr>
      </w:pPr>
      <w:r>
        <w:rPr>
          <w:rFonts w:ascii="Garamond" w:hAnsi="Garamond"/>
        </w:rPr>
        <w:t>P</w:t>
      </w:r>
      <w:r w:rsidR="007367F9" w:rsidRPr="004A4786">
        <w:rPr>
          <w:rFonts w:ascii="Garamond" w:hAnsi="Garamond"/>
        </w:rPr>
        <w:t>ublic shaming</w:t>
      </w:r>
      <w:r w:rsidR="006D00E4">
        <w:rPr>
          <w:rFonts w:ascii="Garamond" w:hAnsi="Garamond"/>
        </w:rPr>
        <w:t xml:space="preserve"> of any sort</w:t>
      </w:r>
    </w:p>
    <w:p w14:paraId="6D2D56F5" w14:textId="52954AC3" w:rsidR="00543FA8" w:rsidRPr="004A4786" w:rsidRDefault="00543FA8" w:rsidP="00DD7E83">
      <w:pPr>
        <w:pStyle w:val="Default"/>
        <w:numPr>
          <w:ilvl w:val="0"/>
          <w:numId w:val="42"/>
        </w:numPr>
        <w:spacing w:line="276" w:lineRule="auto"/>
        <w:jc w:val="both"/>
        <w:rPr>
          <w:rFonts w:ascii="Garamond" w:hAnsi="Garamond"/>
        </w:rPr>
      </w:pPr>
      <w:r>
        <w:rPr>
          <w:rFonts w:ascii="Garamond" w:hAnsi="Garamond"/>
        </w:rPr>
        <w:t>Shouting</w:t>
      </w:r>
      <w:r w:rsidR="00286014">
        <w:rPr>
          <w:rFonts w:ascii="Garamond" w:hAnsi="Garamond"/>
        </w:rPr>
        <w:t xml:space="preserve"> </w:t>
      </w:r>
    </w:p>
    <w:p w14:paraId="659E9DBC" w14:textId="77777777" w:rsidR="00F35340" w:rsidRPr="00353403" w:rsidRDefault="00F35340" w:rsidP="00F35340">
      <w:pPr>
        <w:pStyle w:val="Default"/>
        <w:spacing w:line="276" w:lineRule="auto"/>
        <w:ind w:right="131"/>
        <w:jc w:val="both"/>
        <w:rPr>
          <w:rFonts w:ascii="Garamond" w:hAnsi="Garamond"/>
          <w:color w:val="auto"/>
        </w:rPr>
      </w:pPr>
    </w:p>
    <w:p w14:paraId="16AB7F40" w14:textId="4DBAAF81" w:rsidR="00F35340" w:rsidRPr="007367F9" w:rsidRDefault="006D00E4" w:rsidP="00F35340">
      <w:pPr>
        <w:pStyle w:val="Default"/>
        <w:spacing w:before="120" w:after="101" w:line="276" w:lineRule="auto"/>
        <w:jc w:val="both"/>
        <w:rPr>
          <w:rFonts w:ascii="Garamond" w:hAnsi="Garamond"/>
          <w:b/>
          <w:sz w:val="28"/>
          <w:szCs w:val="28"/>
        </w:rPr>
      </w:pPr>
      <w:r>
        <w:rPr>
          <w:rFonts w:ascii="Garamond" w:hAnsi="Garamond"/>
          <w:b/>
          <w:sz w:val="28"/>
          <w:szCs w:val="28"/>
        </w:rPr>
        <w:t xml:space="preserve">4.6 </w:t>
      </w:r>
      <w:r w:rsidR="00F35340" w:rsidRPr="007367F9">
        <w:rPr>
          <w:rFonts w:ascii="Garamond" w:hAnsi="Garamond"/>
          <w:b/>
          <w:sz w:val="28"/>
          <w:szCs w:val="28"/>
        </w:rPr>
        <w:t>Consequences</w:t>
      </w:r>
      <w:r w:rsidR="00A5633A">
        <w:rPr>
          <w:rFonts w:ascii="Garamond" w:hAnsi="Garamond"/>
          <w:b/>
          <w:sz w:val="28"/>
          <w:szCs w:val="28"/>
        </w:rPr>
        <w:t xml:space="preserve"> for making the wrong choices</w:t>
      </w:r>
    </w:p>
    <w:p w14:paraId="603DB352" w14:textId="77B035C4" w:rsidR="00A5633A" w:rsidRPr="009F19B4" w:rsidRDefault="00A5633A" w:rsidP="00F35340">
      <w:pPr>
        <w:pStyle w:val="Default"/>
        <w:spacing w:before="120" w:after="101" w:line="276" w:lineRule="auto"/>
        <w:jc w:val="both"/>
        <w:rPr>
          <w:rFonts w:ascii="Garamond" w:hAnsi="Garamond"/>
        </w:rPr>
      </w:pPr>
      <w:r w:rsidRPr="00A5633A">
        <w:rPr>
          <w:rFonts w:ascii="Garamond" w:hAnsi="Garamond"/>
        </w:rPr>
        <w:t xml:space="preserve">Poor behaviour is the responsibility of all adults – teachers, support staff and parents. The school believes that we all need to work together to ensure a consistent approach to the behaviour of </w:t>
      </w:r>
      <w:r w:rsidR="00474254">
        <w:rPr>
          <w:rFonts w:ascii="Garamond" w:hAnsi="Garamond"/>
        </w:rPr>
        <w:t>children</w:t>
      </w:r>
      <w:r w:rsidRPr="00A5633A">
        <w:rPr>
          <w:rFonts w:ascii="Garamond" w:hAnsi="Garamond"/>
        </w:rPr>
        <w:t xml:space="preserve"> in the school. </w:t>
      </w:r>
      <w:r w:rsidRPr="009F19B4">
        <w:rPr>
          <w:rFonts w:ascii="Garamond" w:hAnsi="Garamond"/>
        </w:rPr>
        <w:t>The majority of the children in our school respond to a clear reminder of the appropriate behaviour they should be displaying. For those children who find it harder to behave and abide by the rules, staff use a number of management strategies and techniques. These strategies are based on the belief that children who display inappropriate behaviour have either not yet learned the appropriate behaviour or currently lack the skill-set to behave appropriately. The staff team at St John’s Catholic Primary School have a wide repertoire of behaviour management strategies and techniques to help modify unwanted behaviour. Some of these strategies and techniques include:</w:t>
      </w:r>
    </w:p>
    <w:p w14:paraId="4245AAA0" w14:textId="77777777" w:rsidR="00D7702B" w:rsidRDefault="00D71703" w:rsidP="00DD7E83">
      <w:pPr>
        <w:pStyle w:val="Default"/>
        <w:numPr>
          <w:ilvl w:val="0"/>
          <w:numId w:val="55"/>
        </w:numPr>
        <w:spacing w:before="120" w:after="101"/>
        <w:jc w:val="both"/>
        <w:rPr>
          <w:rFonts w:ascii="Garamond" w:hAnsi="Garamond"/>
        </w:rPr>
      </w:pPr>
      <w:r>
        <w:rPr>
          <w:rFonts w:ascii="Garamond" w:hAnsi="Garamond"/>
        </w:rPr>
        <w:t>Positive</w:t>
      </w:r>
      <w:r w:rsidR="009F19B4" w:rsidRPr="009F19B4">
        <w:rPr>
          <w:rFonts w:ascii="Garamond" w:hAnsi="Garamond"/>
        </w:rPr>
        <w:t xml:space="preserve"> reinforcement of appropriate behaviour </w:t>
      </w:r>
    </w:p>
    <w:p w14:paraId="7BA8A89A"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Tactical ignoring of inappropriate behaviour and reinforcement of positive behaviour </w:t>
      </w:r>
    </w:p>
    <w:p w14:paraId="2EFA16BC"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Modelling of appropriate responses and behaviour by staff, parents and peers </w:t>
      </w:r>
    </w:p>
    <w:p w14:paraId="6E1C25B2"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Non-verbal communication – a shake of the head, finger to lips and the use of eye contact </w:t>
      </w:r>
    </w:p>
    <w:p w14:paraId="3DEA80CC"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Setting clear boundaries </w:t>
      </w:r>
    </w:p>
    <w:p w14:paraId="5A8768DB"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Providing structure and routine where the children learn to predict events and the consequences of his/her actions </w:t>
      </w:r>
    </w:p>
    <w:p w14:paraId="6C620CF8"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Providing a high level of consistency between all adults who work with the children </w:t>
      </w:r>
    </w:p>
    <w:p w14:paraId="7563BA8B"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Direct identification of inappropriate behaviour e.g. ‘You are out of your seat’ as opposed to ‘why are you out of your seat?’ </w:t>
      </w:r>
    </w:p>
    <w:p w14:paraId="2D144E8E"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Use of verbal and non-verbal praise </w:t>
      </w:r>
    </w:p>
    <w:p w14:paraId="78868538"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Using the language of choices – making good choices and wrong choices</w:t>
      </w:r>
    </w:p>
    <w:p w14:paraId="52B0268D"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Using language linking to the school ethos e.g. ‘You were not showing respect when you said that.’</w:t>
      </w:r>
    </w:p>
    <w:p w14:paraId="2FE70799"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lastRenderedPageBreak/>
        <w:t xml:space="preserve">Reiterating what the good choice would be and providing thinking time for the </w:t>
      </w:r>
      <w:r w:rsidR="00D7702B">
        <w:rPr>
          <w:rFonts w:ascii="Garamond" w:hAnsi="Garamond"/>
        </w:rPr>
        <w:t>child to adapt their behaviour.</w:t>
      </w:r>
    </w:p>
    <w:p w14:paraId="09961422"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Talking through the good choices the children could have made instead </w:t>
      </w:r>
    </w:p>
    <w:p w14:paraId="5C6DEF06"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Setting small achievable tasks to increase confidence </w:t>
      </w:r>
    </w:p>
    <w:p w14:paraId="1ED9C882"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Reminding, prompting and encouraging – verbal, physical and gestural to make good choices </w:t>
      </w:r>
    </w:p>
    <w:p w14:paraId="70EA0B0B"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Issues should be dealt with calmly, without a raised voice but firmly, referring to why the action is being taken and what the action is </w:t>
      </w:r>
    </w:p>
    <w:p w14:paraId="116DEB4C" w14:textId="77777777"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Staff should follow the behaviour flow chart when any incident of poor behaviour occurs</w:t>
      </w:r>
    </w:p>
    <w:p w14:paraId="6B7658BC" w14:textId="0F8DF01A" w:rsid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Adults should not use any form of degrading treatment or language to ‘punish’ a </w:t>
      </w:r>
      <w:r w:rsidR="00474254" w:rsidRPr="00D7702B">
        <w:rPr>
          <w:rFonts w:ascii="Garamond" w:hAnsi="Garamond"/>
        </w:rPr>
        <w:t>child</w:t>
      </w:r>
      <w:r w:rsidRPr="00D7702B">
        <w:rPr>
          <w:rFonts w:ascii="Garamond" w:hAnsi="Garamond"/>
        </w:rPr>
        <w:t xml:space="preserve">. The use of sarcasm, demeaning or insensitive comments towards </w:t>
      </w:r>
      <w:r w:rsidR="00CF3786">
        <w:rPr>
          <w:rFonts w:ascii="Garamond" w:hAnsi="Garamond"/>
        </w:rPr>
        <w:t xml:space="preserve">children </w:t>
      </w:r>
      <w:r w:rsidRPr="00D7702B">
        <w:rPr>
          <w:rFonts w:ascii="Garamond" w:hAnsi="Garamond"/>
        </w:rPr>
        <w:t xml:space="preserve">is not acceptable in any situation. </w:t>
      </w:r>
    </w:p>
    <w:p w14:paraId="7C9E8A4E" w14:textId="61C05CD1" w:rsidR="00D7702B" w:rsidRPr="00CF3786" w:rsidRDefault="009F19B4" w:rsidP="00DD7E83">
      <w:pPr>
        <w:pStyle w:val="Default"/>
        <w:numPr>
          <w:ilvl w:val="0"/>
          <w:numId w:val="55"/>
        </w:numPr>
        <w:spacing w:before="120" w:after="101"/>
        <w:jc w:val="both"/>
        <w:rPr>
          <w:rFonts w:ascii="Garamond" w:hAnsi="Garamond"/>
          <w:b/>
        </w:rPr>
      </w:pPr>
      <w:r w:rsidRPr="00D7702B">
        <w:rPr>
          <w:rFonts w:ascii="Garamond" w:hAnsi="Garamond"/>
        </w:rPr>
        <w:t>Although persistent/disruptive behaviour needs recording</w:t>
      </w:r>
      <w:r w:rsidR="00CF3786">
        <w:rPr>
          <w:rFonts w:ascii="Garamond" w:hAnsi="Garamond"/>
        </w:rPr>
        <w:t xml:space="preserve"> on CPOMS</w:t>
      </w:r>
      <w:r w:rsidRPr="00D7702B">
        <w:rPr>
          <w:rFonts w:ascii="Garamond" w:hAnsi="Garamond"/>
        </w:rPr>
        <w:t xml:space="preserve">, </w:t>
      </w:r>
      <w:r w:rsidRPr="00CF3786">
        <w:rPr>
          <w:rFonts w:ascii="Garamond" w:hAnsi="Garamond"/>
          <w:b/>
        </w:rPr>
        <w:t xml:space="preserve">every </w:t>
      </w:r>
      <w:r w:rsidR="00474254" w:rsidRPr="00CF3786">
        <w:rPr>
          <w:rFonts w:ascii="Garamond" w:hAnsi="Garamond"/>
          <w:b/>
        </w:rPr>
        <w:t>child</w:t>
      </w:r>
      <w:r w:rsidRPr="00CF3786">
        <w:rPr>
          <w:rFonts w:ascii="Garamond" w:hAnsi="Garamond"/>
          <w:b/>
        </w:rPr>
        <w:t xml:space="preserve"> must feel that every day is a fresh start</w:t>
      </w:r>
    </w:p>
    <w:p w14:paraId="7FAE3ACB" w14:textId="696902D5" w:rsidR="009F19B4" w:rsidRPr="00D7702B" w:rsidRDefault="009F19B4" w:rsidP="00DD7E83">
      <w:pPr>
        <w:pStyle w:val="Default"/>
        <w:numPr>
          <w:ilvl w:val="0"/>
          <w:numId w:val="55"/>
        </w:numPr>
        <w:spacing w:before="120" w:after="101"/>
        <w:jc w:val="both"/>
        <w:rPr>
          <w:rFonts w:ascii="Garamond" w:hAnsi="Garamond"/>
        </w:rPr>
      </w:pPr>
      <w:r w:rsidRPr="00D7702B">
        <w:rPr>
          <w:rFonts w:ascii="Garamond" w:hAnsi="Garamond"/>
        </w:rPr>
        <w:t xml:space="preserve">It is the behaviour of the </w:t>
      </w:r>
      <w:r w:rsidR="00474254" w:rsidRPr="00D7702B">
        <w:rPr>
          <w:rFonts w:ascii="Garamond" w:hAnsi="Garamond"/>
        </w:rPr>
        <w:t xml:space="preserve">child </w:t>
      </w:r>
      <w:r w:rsidRPr="00D7702B">
        <w:rPr>
          <w:rFonts w:ascii="Garamond" w:hAnsi="Garamond"/>
        </w:rPr>
        <w:t xml:space="preserve">that is questioned, not the </w:t>
      </w:r>
      <w:r w:rsidR="00474254" w:rsidRPr="00D7702B">
        <w:rPr>
          <w:rFonts w:ascii="Garamond" w:hAnsi="Garamond"/>
        </w:rPr>
        <w:t>child</w:t>
      </w:r>
      <w:r w:rsidRPr="00D7702B">
        <w:rPr>
          <w:rFonts w:ascii="Garamond" w:hAnsi="Garamond"/>
        </w:rPr>
        <w:t xml:space="preserve"> </w:t>
      </w:r>
    </w:p>
    <w:p w14:paraId="2882B0FB" w14:textId="77777777" w:rsidR="00D7702B" w:rsidRDefault="00D7702B" w:rsidP="00F35340">
      <w:pPr>
        <w:pStyle w:val="Default"/>
        <w:spacing w:before="120" w:after="101" w:line="276" w:lineRule="auto"/>
        <w:jc w:val="both"/>
        <w:rPr>
          <w:rFonts w:ascii="Garamond" w:hAnsi="Garamond"/>
        </w:rPr>
      </w:pPr>
    </w:p>
    <w:p w14:paraId="4C3D82DB" w14:textId="33C1AFD1"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 xml:space="preserve">Staff implement a consistent range of strategies and logical consequences to deal with </w:t>
      </w:r>
      <w:r w:rsidR="001F011C">
        <w:rPr>
          <w:rFonts w:ascii="Garamond" w:hAnsi="Garamond"/>
        </w:rPr>
        <w:t xml:space="preserve">disruptive </w:t>
      </w:r>
      <w:r w:rsidRPr="00353403">
        <w:rPr>
          <w:rFonts w:ascii="Garamond" w:hAnsi="Garamond"/>
        </w:rPr>
        <w:t>behaviour</w:t>
      </w:r>
      <w:r w:rsidR="001F011C">
        <w:rPr>
          <w:rFonts w:ascii="Garamond" w:hAnsi="Garamond"/>
        </w:rPr>
        <w:t xml:space="preserve">. </w:t>
      </w:r>
      <w:r w:rsidRPr="00353403">
        <w:rPr>
          <w:rFonts w:ascii="Garamond" w:hAnsi="Garamond"/>
        </w:rPr>
        <w:t xml:space="preserve"> In determining </w:t>
      </w:r>
      <w:bookmarkStart w:id="4" w:name="_Hlk65226979"/>
      <w:r w:rsidRPr="00353403">
        <w:rPr>
          <w:rFonts w:ascii="Garamond" w:hAnsi="Garamond"/>
        </w:rPr>
        <w:t>whether a consequence is ‘</w:t>
      </w:r>
      <w:r w:rsidRPr="00353403">
        <w:rPr>
          <w:rFonts w:ascii="Garamond" w:hAnsi="Garamond"/>
          <w:i/>
        </w:rPr>
        <w:t>logical</w:t>
      </w:r>
      <w:r w:rsidRPr="00353403">
        <w:rPr>
          <w:rFonts w:ascii="Garamond" w:hAnsi="Garamond"/>
        </w:rPr>
        <w:t>’ and '</w:t>
      </w:r>
      <w:r w:rsidRPr="00353403">
        <w:rPr>
          <w:rFonts w:ascii="Garamond" w:hAnsi="Garamond"/>
          <w:i/>
        </w:rPr>
        <w:t>reasonable'</w:t>
      </w:r>
      <w:r w:rsidRPr="00353403">
        <w:rPr>
          <w:rFonts w:ascii="Garamond" w:hAnsi="Garamond"/>
        </w:rPr>
        <w:t>, the following must be considered:</w:t>
      </w:r>
    </w:p>
    <w:p w14:paraId="4AE7C8F9" w14:textId="77777777" w:rsidR="00344D4E" w:rsidRPr="00353403" w:rsidRDefault="00F35340" w:rsidP="00CF3786">
      <w:pPr>
        <w:pStyle w:val="Default"/>
        <w:numPr>
          <w:ilvl w:val="0"/>
          <w:numId w:val="33"/>
        </w:numPr>
        <w:spacing w:before="120"/>
        <w:jc w:val="both"/>
        <w:rPr>
          <w:rFonts w:ascii="Garamond" w:hAnsi="Garamond"/>
        </w:rPr>
      </w:pPr>
      <w:r w:rsidRPr="00353403">
        <w:rPr>
          <w:rFonts w:ascii="Garamond" w:hAnsi="Garamond"/>
        </w:rPr>
        <w:t>The extent to which the consequence provides an opportunity for the child to rectify harm</w:t>
      </w:r>
      <w:r w:rsidR="00344D4E" w:rsidRPr="00353403">
        <w:rPr>
          <w:rFonts w:ascii="Garamond" w:hAnsi="Garamond"/>
        </w:rPr>
        <w:t>.</w:t>
      </w:r>
      <w:r w:rsidRPr="00353403">
        <w:rPr>
          <w:rFonts w:ascii="Garamond" w:hAnsi="Garamond"/>
        </w:rPr>
        <w:t xml:space="preserve"> </w:t>
      </w:r>
    </w:p>
    <w:p w14:paraId="65CD1C00" w14:textId="77777777" w:rsidR="00344D4E" w:rsidRPr="00353403" w:rsidRDefault="00F35340" w:rsidP="00CF3786">
      <w:pPr>
        <w:pStyle w:val="Default"/>
        <w:numPr>
          <w:ilvl w:val="0"/>
          <w:numId w:val="33"/>
        </w:numPr>
        <w:spacing w:before="120"/>
        <w:jc w:val="both"/>
        <w:rPr>
          <w:rFonts w:ascii="Garamond" w:hAnsi="Garamond"/>
        </w:rPr>
      </w:pPr>
      <w:r w:rsidRPr="00353403">
        <w:rPr>
          <w:rFonts w:ascii="Garamond" w:hAnsi="Garamond"/>
        </w:rPr>
        <w:t>The extent to which the child has an opportunity to learn/rehearse different helpful behaviours</w:t>
      </w:r>
      <w:r w:rsidR="00344D4E" w:rsidRPr="00353403">
        <w:rPr>
          <w:rFonts w:ascii="Garamond" w:hAnsi="Garamond"/>
        </w:rPr>
        <w:t>.</w:t>
      </w:r>
      <w:r w:rsidRPr="00353403">
        <w:rPr>
          <w:rFonts w:ascii="Garamond" w:hAnsi="Garamond"/>
        </w:rPr>
        <w:t xml:space="preserve"> </w:t>
      </w:r>
    </w:p>
    <w:p w14:paraId="0218DFCF" w14:textId="7345ACDA" w:rsidR="00344D4E" w:rsidRPr="00353403" w:rsidRDefault="00F35340" w:rsidP="00CF3786">
      <w:pPr>
        <w:pStyle w:val="Default"/>
        <w:numPr>
          <w:ilvl w:val="0"/>
          <w:numId w:val="33"/>
        </w:numPr>
        <w:spacing w:before="120"/>
        <w:jc w:val="both"/>
        <w:rPr>
          <w:rFonts w:ascii="Garamond" w:hAnsi="Garamond"/>
        </w:rPr>
      </w:pPr>
      <w:r w:rsidRPr="00353403">
        <w:rPr>
          <w:rFonts w:ascii="Garamond" w:hAnsi="Garamond"/>
        </w:rPr>
        <w:t>Whether the consequence was proportionate in the circumstances</w:t>
      </w:r>
      <w:r w:rsidR="00344D4E" w:rsidRPr="00353403">
        <w:rPr>
          <w:rFonts w:ascii="Garamond" w:hAnsi="Garamond"/>
        </w:rPr>
        <w:t>.</w:t>
      </w:r>
    </w:p>
    <w:p w14:paraId="55A14E59" w14:textId="081F4E53" w:rsidR="00344D4E" w:rsidRDefault="00F35340" w:rsidP="00CF3786">
      <w:pPr>
        <w:pStyle w:val="Default"/>
        <w:numPr>
          <w:ilvl w:val="0"/>
          <w:numId w:val="33"/>
        </w:numPr>
        <w:spacing w:before="120"/>
        <w:jc w:val="both"/>
        <w:rPr>
          <w:rFonts w:ascii="Garamond" w:hAnsi="Garamond"/>
        </w:rPr>
      </w:pPr>
      <w:r w:rsidRPr="00353403">
        <w:rPr>
          <w:rFonts w:ascii="Garamond" w:hAnsi="Garamond"/>
        </w:rPr>
        <w:t xml:space="preserve">Children </w:t>
      </w:r>
      <w:r w:rsidRPr="00353403">
        <w:rPr>
          <w:rFonts w:ascii="Garamond" w:hAnsi="Garamond"/>
          <w:b/>
        </w:rPr>
        <w:t>will not</w:t>
      </w:r>
      <w:r w:rsidRPr="00353403">
        <w:rPr>
          <w:rFonts w:ascii="Garamond" w:hAnsi="Garamond"/>
        </w:rPr>
        <w:t xml:space="preserve"> have their play time at break or lunch time removed as a consequence of poor behaviour choices. There may be times when children and the adults involved will speak to the child at play/lunch time to discuss and/or resolve the issue. </w:t>
      </w:r>
    </w:p>
    <w:p w14:paraId="340C683F" w14:textId="550EEB45" w:rsidR="001F011C" w:rsidRPr="00353403" w:rsidRDefault="001F011C" w:rsidP="00CF3786">
      <w:pPr>
        <w:pStyle w:val="Default"/>
        <w:numPr>
          <w:ilvl w:val="0"/>
          <w:numId w:val="33"/>
        </w:numPr>
        <w:spacing w:before="120"/>
        <w:jc w:val="both"/>
        <w:rPr>
          <w:rFonts w:ascii="Garamond" w:hAnsi="Garamond"/>
        </w:rPr>
      </w:pPr>
      <w:r>
        <w:rPr>
          <w:rFonts w:ascii="Garamond" w:hAnsi="Garamond"/>
        </w:rPr>
        <w:t>If a child is at harm of hurting others they will be kept safe by the adults</w:t>
      </w:r>
      <w:r w:rsidR="00201172">
        <w:rPr>
          <w:rFonts w:ascii="Garamond" w:hAnsi="Garamond"/>
        </w:rPr>
        <w:t>; which may include being in a quiet space away from other people</w:t>
      </w:r>
    </w:p>
    <w:p w14:paraId="7FA71C4B" w14:textId="2C565D06" w:rsidR="00F35340" w:rsidRDefault="00F35340" w:rsidP="00CF3786">
      <w:pPr>
        <w:pStyle w:val="Default"/>
        <w:numPr>
          <w:ilvl w:val="0"/>
          <w:numId w:val="33"/>
        </w:numPr>
        <w:spacing w:before="120"/>
        <w:jc w:val="both"/>
        <w:rPr>
          <w:rFonts w:ascii="Garamond" w:hAnsi="Garamond"/>
        </w:rPr>
      </w:pPr>
      <w:r w:rsidRPr="00286014">
        <w:rPr>
          <w:rFonts w:ascii="Garamond" w:hAnsi="Garamond"/>
        </w:rPr>
        <w:t>Any special circumstances which are known to the person setting the consequence, including:</w:t>
      </w:r>
      <w:r w:rsidR="00344D4E" w:rsidRPr="00286014">
        <w:rPr>
          <w:rFonts w:ascii="Garamond" w:hAnsi="Garamond"/>
        </w:rPr>
        <w:t xml:space="preserve"> </w:t>
      </w:r>
      <w:r w:rsidRPr="00286014">
        <w:rPr>
          <w:rFonts w:ascii="Garamond" w:hAnsi="Garamond"/>
        </w:rPr>
        <w:t>the child's age</w:t>
      </w:r>
      <w:r w:rsidR="00344D4E" w:rsidRPr="00286014">
        <w:rPr>
          <w:rFonts w:ascii="Garamond" w:hAnsi="Garamond"/>
        </w:rPr>
        <w:t xml:space="preserve">, </w:t>
      </w:r>
      <w:r w:rsidRPr="00286014">
        <w:rPr>
          <w:rFonts w:ascii="Garamond" w:hAnsi="Garamond"/>
        </w:rPr>
        <w:t>any special educational needs or disability they may have</w:t>
      </w:r>
      <w:r w:rsidR="00344D4E" w:rsidRPr="00286014">
        <w:rPr>
          <w:rFonts w:ascii="Garamond" w:hAnsi="Garamond"/>
        </w:rPr>
        <w:t xml:space="preserve"> Special Educational Needs.</w:t>
      </w:r>
      <w:r w:rsidR="003956CD" w:rsidRPr="00286014">
        <w:rPr>
          <w:rFonts w:ascii="Garamond" w:hAnsi="Garamond"/>
        </w:rPr>
        <w:t xml:space="preserve"> </w:t>
      </w:r>
    </w:p>
    <w:p w14:paraId="083B7A56" w14:textId="61E8E467" w:rsidR="00286014" w:rsidRDefault="00286014" w:rsidP="00CF3786">
      <w:pPr>
        <w:pStyle w:val="Default"/>
        <w:spacing w:before="120"/>
        <w:jc w:val="both"/>
        <w:rPr>
          <w:rFonts w:ascii="Garamond" w:hAnsi="Garamond"/>
        </w:rPr>
      </w:pPr>
    </w:p>
    <w:p w14:paraId="3E8F3DC7" w14:textId="304EB995" w:rsidR="00286014" w:rsidRDefault="00286014" w:rsidP="00CF3786">
      <w:pPr>
        <w:pStyle w:val="Default"/>
        <w:spacing w:before="120"/>
        <w:jc w:val="both"/>
        <w:rPr>
          <w:rFonts w:ascii="Garamond" w:hAnsi="Garamond"/>
        </w:rPr>
      </w:pPr>
    </w:p>
    <w:p w14:paraId="5732606B" w14:textId="65FDCC08" w:rsidR="00286014" w:rsidRDefault="00286014" w:rsidP="00286014">
      <w:pPr>
        <w:pStyle w:val="Default"/>
        <w:spacing w:before="120" w:line="276" w:lineRule="auto"/>
        <w:jc w:val="both"/>
        <w:rPr>
          <w:rFonts w:ascii="Garamond" w:hAnsi="Garamond"/>
        </w:rPr>
      </w:pPr>
    </w:p>
    <w:p w14:paraId="54893F4C" w14:textId="36A45C3A" w:rsidR="00286014" w:rsidRDefault="00286014" w:rsidP="00286014">
      <w:pPr>
        <w:pStyle w:val="Default"/>
        <w:spacing w:before="120" w:line="276" w:lineRule="auto"/>
        <w:jc w:val="both"/>
        <w:rPr>
          <w:rFonts w:ascii="Garamond" w:hAnsi="Garamond"/>
        </w:rPr>
      </w:pPr>
    </w:p>
    <w:p w14:paraId="5A72ED9E" w14:textId="4824A58E" w:rsidR="00286014" w:rsidRDefault="00286014" w:rsidP="00286014">
      <w:pPr>
        <w:pStyle w:val="Default"/>
        <w:spacing w:before="120" w:line="276" w:lineRule="auto"/>
        <w:jc w:val="both"/>
        <w:rPr>
          <w:rFonts w:ascii="Garamond" w:hAnsi="Garamond"/>
        </w:rPr>
      </w:pPr>
    </w:p>
    <w:p w14:paraId="40F00AEF" w14:textId="59178466" w:rsidR="00286014" w:rsidRDefault="00286014" w:rsidP="00286014">
      <w:pPr>
        <w:pStyle w:val="Default"/>
        <w:spacing w:before="120" w:line="276" w:lineRule="auto"/>
        <w:jc w:val="both"/>
        <w:rPr>
          <w:rFonts w:ascii="Garamond" w:hAnsi="Garamond"/>
        </w:rPr>
      </w:pPr>
    </w:p>
    <w:p w14:paraId="763F299F" w14:textId="140F9EE7" w:rsidR="00286014" w:rsidRDefault="00286014" w:rsidP="00286014">
      <w:pPr>
        <w:pStyle w:val="Default"/>
        <w:spacing w:before="120" w:line="276" w:lineRule="auto"/>
        <w:jc w:val="both"/>
        <w:rPr>
          <w:rFonts w:ascii="Garamond" w:hAnsi="Garamond"/>
        </w:rPr>
      </w:pPr>
    </w:p>
    <w:p w14:paraId="364FC076" w14:textId="1598A2B7" w:rsidR="00286014" w:rsidRDefault="00286014" w:rsidP="00286014">
      <w:pPr>
        <w:pStyle w:val="Default"/>
        <w:spacing w:before="120" w:line="276" w:lineRule="auto"/>
        <w:jc w:val="both"/>
        <w:rPr>
          <w:rFonts w:ascii="Garamond" w:hAnsi="Garamond"/>
        </w:rPr>
      </w:pPr>
    </w:p>
    <w:p w14:paraId="1BA70C8A" w14:textId="47A31D94" w:rsidR="00286014" w:rsidRDefault="00286014" w:rsidP="00286014">
      <w:pPr>
        <w:pStyle w:val="Default"/>
        <w:spacing w:before="120" w:line="276" w:lineRule="auto"/>
        <w:jc w:val="both"/>
        <w:rPr>
          <w:rFonts w:ascii="Garamond" w:hAnsi="Garamond"/>
        </w:rPr>
      </w:pPr>
    </w:p>
    <w:p w14:paraId="57B28810" w14:textId="101E8426" w:rsidR="00CF3786" w:rsidRDefault="00CF3786" w:rsidP="00286014">
      <w:pPr>
        <w:pStyle w:val="Default"/>
        <w:spacing w:before="120" w:line="276" w:lineRule="auto"/>
        <w:jc w:val="both"/>
        <w:rPr>
          <w:rFonts w:ascii="Garamond" w:hAnsi="Garamond"/>
        </w:rPr>
      </w:pPr>
    </w:p>
    <w:p w14:paraId="7DC06DBB" w14:textId="77777777" w:rsidR="00CF3786" w:rsidRDefault="00CF3786" w:rsidP="00286014">
      <w:pPr>
        <w:pStyle w:val="Default"/>
        <w:spacing w:before="120" w:line="276" w:lineRule="auto"/>
        <w:jc w:val="both"/>
        <w:rPr>
          <w:rFonts w:ascii="Garamond" w:hAnsi="Garamond"/>
        </w:rPr>
      </w:pPr>
    </w:p>
    <w:p w14:paraId="31725384" w14:textId="77777777" w:rsidR="00286014" w:rsidRPr="00286014" w:rsidRDefault="00286014" w:rsidP="00286014">
      <w:pPr>
        <w:pStyle w:val="Default"/>
        <w:spacing w:before="120" w:line="276" w:lineRule="auto"/>
        <w:jc w:val="both"/>
        <w:rPr>
          <w:rFonts w:ascii="Garamond" w:hAnsi="Garamond"/>
        </w:rPr>
      </w:pPr>
    </w:p>
    <w:p w14:paraId="24CC400E" w14:textId="7EC1139B" w:rsidR="00286014" w:rsidRPr="00286014" w:rsidRDefault="00D71703" w:rsidP="00DD7E83">
      <w:pPr>
        <w:pStyle w:val="Default"/>
        <w:numPr>
          <w:ilvl w:val="1"/>
          <w:numId w:val="41"/>
        </w:numPr>
        <w:spacing w:line="276" w:lineRule="auto"/>
        <w:rPr>
          <w:rFonts w:ascii="Garamond" w:hAnsi="Garamond"/>
          <w:b/>
          <w:sz w:val="28"/>
          <w:szCs w:val="28"/>
        </w:rPr>
      </w:pPr>
      <w:r w:rsidRPr="00286014">
        <w:rPr>
          <w:rFonts w:ascii="Garamond" w:hAnsi="Garamond"/>
          <w:b/>
          <w:sz w:val="28"/>
          <w:szCs w:val="28"/>
        </w:rPr>
        <w:lastRenderedPageBreak/>
        <w:t xml:space="preserve">Disruptive </w:t>
      </w:r>
      <w:r w:rsidR="009F19B4" w:rsidRPr="00286014">
        <w:rPr>
          <w:rFonts w:ascii="Garamond" w:hAnsi="Garamond"/>
          <w:b/>
          <w:sz w:val="28"/>
          <w:szCs w:val="28"/>
        </w:rPr>
        <w:t>Behaviour Flow Chart</w:t>
      </w:r>
    </w:p>
    <w:p w14:paraId="232B58D2"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Disruptive Behaviour Identified</w:t>
      </w:r>
    </w:p>
    <w:p w14:paraId="50FB3825" w14:textId="5109CB13"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50A5C4B3" w14:textId="7FC0715D"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0277D807"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Reminder</w:t>
      </w:r>
    </w:p>
    <w:p w14:paraId="4AA74595"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(Behaviour expectations restated)</w:t>
      </w:r>
    </w:p>
    <w:p w14:paraId="0E253216" w14:textId="14C9F858"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43FF2F03" w14:textId="23490FAD"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2FBB68B2" w14:textId="6E545539"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Warning Given</w:t>
      </w:r>
      <w:r w:rsidR="005C1472">
        <w:rPr>
          <w:rFonts w:ascii="Garamond" w:hAnsi="Garamond"/>
          <w:sz w:val="28"/>
          <w:szCs w:val="28"/>
        </w:rPr>
        <w:t xml:space="preserve"> by Teacher, HLTA or Coach</w:t>
      </w:r>
    </w:p>
    <w:p w14:paraId="43AC5000"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(Verbal warning and opportunity to improve)</w:t>
      </w:r>
    </w:p>
    <w:p w14:paraId="4485F9F3" w14:textId="44EB332B"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62D2B2F8" w14:textId="0E16D1DD"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4828D02D" w14:textId="0FC8FE19"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Final Warning</w:t>
      </w:r>
      <w:r w:rsidR="005C1472">
        <w:rPr>
          <w:rFonts w:ascii="Garamond" w:hAnsi="Garamond"/>
          <w:sz w:val="28"/>
          <w:szCs w:val="28"/>
        </w:rPr>
        <w:t xml:space="preserve"> by Teacher, HLTA or Coach </w:t>
      </w:r>
    </w:p>
    <w:p w14:paraId="60C72064" w14:textId="2B6A2C52" w:rsidR="00286014" w:rsidRPr="00286014" w:rsidRDefault="005C1472" w:rsidP="00286014">
      <w:pPr>
        <w:pStyle w:val="Default"/>
        <w:spacing w:line="276" w:lineRule="auto"/>
        <w:jc w:val="center"/>
        <w:rPr>
          <w:rFonts w:ascii="Garamond" w:hAnsi="Garamond"/>
          <w:sz w:val="28"/>
          <w:szCs w:val="28"/>
        </w:rPr>
      </w:pPr>
      <w:r>
        <w:rPr>
          <w:rFonts w:ascii="Garamond" w:hAnsi="Garamond"/>
          <w:sz w:val="28"/>
          <w:szCs w:val="28"/>
        </w:rPr>
        <w:t xml:space="preserve">(Parents informed of </w:t>
      </w:r>
      <w:r w:rsidR="00286014" w:rsidRPr="00286014">
        <w:rPr>
          <w:rFonts w:ascii="Garamond" w:hAnsi="Garamond"/>
          <w:sz w:val="28"/>
          <w:szCs w:val="28"/>
        </w:rPr>
        <w:t>behaviour</w:t>
      </w:r>
      <w:r>
        <w:rPr>
          <w:rFonts w:ascii="Garamond" w:hAnsi="Garamond"/>
          <w:sz w:val="28"/>
          <w:szCs w:val="28"/>
        </w:rPr>
        <w:t>s within 24 hours</w:t>
      </w:r>
      <w:r w:rsidR="00286014" w:rsidRPr="00286014">
        <w:rPr>
          <w:rFonts w:ascii="Garamond" w:hAnsi="Garamond"/>
          <w:sz w:val="28"/>
          <w:szCs w:val="28"/>
        </w:rPr>
        <w:t>)</w:t>
      </w:r>
    </w:p>
    <w:p w14:paraId="5232988F" w14:textId="1C7DCB93"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7A1385EE" w14:textId="20F79A66"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5A05EF73"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Time Away</w:t>
      </w:r>
    </w:p>
    <w:p w14:paraId="30BFEF83"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(Regulate • Reflect • Return Ready to Learn)</w:t>
      </w:r>
    </w:p>
    <w:p w14:paraId="4E543B2C" w14:textId="55EB0648"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106EE4DF" w14:textId="345CE015"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094F0958" w14:textId="31DEBB8C"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Restorative Conversation</w:t>
      </w:r>
      <w:r w:rsidR="005C1472">
        <w:rPr>
          <w:rFonts w:ascii="Garamond" w:hAnsi="Garamond"/>
          <w:sz w:val="28"/>
          <w:szCs w:val="28"/>
        </w:rPr>
        <w:t xml:space="preserve"> led by appropriate adult</w:t>
      </w:r>
    </w:p>
    <w:p w14:paraId="38262FA3" w14:textId="6A0D5CFE"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2BFE62AC" w14:textId="1DB57489"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591C2DE2" w14:textId="33BE8916" w:rsidR="00286014" w:rsidRPr="00286014" w:rsidRDefault="005C1472" w:rsidP="00286014">
      <w:pPr>
        <w:pStyle w:val="Default"/>
        <w:spacing w:line="276" w:lineRule="auto"/>
        <w:jc w:val="center"/>
        <w:rPr>
          <w:rFonts w:ascii="Garamond" w:hAnsi="Garamond"/>
          <w:sz w:val="28"/>
          <w:szCs w:val="28"/>
        </w:rPr>
      </w:pPr>
      <w:r>
        <w:rPr>
          <w:rFonts w:ascii="Garamond" w:hAnsi="Garamond"/>
          <w:sz w:val="28"/>
          <w:szCs w:val="28"/>
        </w:rPr>
        <w:t xml:space="preserve">If disruptive behaviours continue </w:t>
      </w:r>
      <w:r w:rsidR="00286014" w:rsidRPr="00286014">
        <w:rPr>
          <w:rFonts w:ascii="Garamond" w:hAnsi="Garamond"/>
          <w:sz w:val="28"/>
          <w:szCs w:val="28"/>
        </w:rPr>
        <w:t xml:space="preserve">Report Card </w:t>
      </w:r>
      <w:r>
        <w:rPr>
          <w:rFonts w:ascii="Garamond" w:hAnsi="Garamond"/>
          <w:sz w:val="28"/>
          <w:szCs w:val="28"/>
        </w:rPr>
        <w:t xml:space="preserve">issued </w:t>
      </w:r>
      <w:r w:rsidR="00286014" w:rsidRPr="00286014">
        <w:rPr>
          <w:rFonts w:ascii="Garamond" w:hAnsi="Garamond"/>
          <w:sz w:val="28"/>
          <w:szCs w:val="28"/>
        </w:rPr>
        <w:t>(Appendix B)</w:t>
      </w:r>
    </w:p>
    <w:p w14:paraId="2919294B"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(Behaviour targets • Monitoring • Parent meeting)</w:t>
      </w:r>
    </w:p>
    <w:p w14:paraId="4551F531" w14:textId="554473B3"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7438358F" w14:textId="3E178241"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2B6BAA35" w14:textId="4035D7B3" w:rsidR="00286014" w:rsidRPr="00286014" w:rsidRDefault="005C1472" w:rsidP="00286014">
      <w:pPr>
        <w:pStyle w:val="Default"/>
        <w:spacing w:line="276" w:lineRule="auto"/>
        <w:jc w:val="center"/>
        <w:rPr>
          <w:rFonts w:ascii="Garamond" w:hAnsi="Garamond"/>
          <w:sz w:val="28"/>
          <w:szCs w:val="28"/>
        </w:rPr>
      </w:pPr>
      <w:r>
        <w:rPr>
          <w:rFonts w:ascii="Garamond" w:hAnsi="Garamond"/>
          <w:sz w:val="28"/>
          <w:szCs w:val="28"/>
        </w:rPr>
        <w:t xml:space="preserve">If Report Card is not successful - </w:t>
      </w:r>
      <w:r w:rsidR="00286014" w:rsidRPr="00286014">
        <w:rPr>
          <w:rFonts w:ascii="Garamond" w:hAnsi="Garamond"/>
          <w:sz w:val="28"/>
          <w:szCs w:val="28"/>
        </w:rPr>
        <w:t xml:space="preserve">Behaviour Plan </w:t>
      </w:r>
      <w:r w:rsidR="00822A6B">
        <w:rPr>
          <w:rFonts w:ascii="Garamond" w:hAnsi="Garamond"/>
          <w:sz w:val="28"/>
          <w:szCs w:val="28"/>
        </w:rPr>
        <w:t xml:space="preserve">created </w:t>
      </w:r>
      <w:r w:rsidR="00286014" w:rsidRPr="00286014">
        <w:rPr>
          <w:rFonts w:ascii="Garamond" w:hAnsi="Garamond"/>
          <w:sz w:val="28"/>
          <w:szCs w:val="28"/>
        </w:rPr>
        <w:t>(Appendix C)</w:t>
      </w:r>
    </w:p>
    <w:p w14:paraId="5C6D8573"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(Individual support plan • Review with parents)</w:t>
      </w:r>
    </w:p>
    <w:p w14:paraId="70A57094" w14:textId="26ECC47E"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15DCDBDF" w14:textId="643AD72F"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54EBC876" w14:textId="6BBCD11A" w:rsidR="00286014" w:rsidRPr="00286014" w:rsidRDefault="00286014" w:rsidP="00286014">
      <w:pPr>
        <w:pStyle w:val="Default"/>
        <w:spacing w:line="276" w:lineRule="auto"/>
        <w:jc w:val="center"/>
        <w:rPr>
          <w:rFonts w:ascii="Garamond" w:hAnsi="Garamond"/>
          <w:sz w:val="28"/>
          <w:szCs w:val="28"/>
        </w:rPr>
      </w:pPr>
      <w:r>
        <w:rPr>
          <w:rFonts w:ascii="Garamond" w:hAnsi="Garamond"/>
          <w:sz w:val="28"/>
          <w:szCs w:val="28"/>
        </w:rPr>
        <w:t xml:space="preserve"> </w:t>
      </w:r>
      <w:r w:rsidRPr="00286014">
        <w:rPr>
          <w:rFonts w:ascii="Garamond" w:hAnsi="Garamond"/>
          <w:sz w:val="28"/>
          <w:szCs w:val="28"/>
        </w:rPr>
        <w:t>Internal Suspension</w:t>
      </w:r>
    </w:p>
    <w:p w14:paraId="74763786" w14:textId="210ED1BE"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r>
        <w:rPr>
          <w:rFonts w:ascii="Garamond" w:hAnsi="Garamond"/>
          <w:sz w:val="28"/>
          <w:szCs w:val="28"/>
        </w:rPr>
        <w:t xml:space="preserve"> </w:t>
      </w:r>
    </w:p>
    <w:p w14:paraId="763CF5A7" w14:textId="7479BFC9"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1BA9101D"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External Suspension</w:t>
      </w:r>
    </w:p>
    <w:p w14:paraId="3FDBF988" w14:textId="77777777"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sz w:val="28"/>
          <w:szCs w:val="28"/>
        </w:rPr>
        <w:t>(Fixed-Term Suspension)</w:t>
      </w:r>
    </w:p>
    <w:p w14:paraId="7500BDCE" w14:textId="7DBF6F90"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387E7B27" w14:textId="3427D6BB" w:rsidR="00286014" w:rsidRPr="00286014" w:rsidRDefault="00286014" w:rsidP="00286014">
      <w:pPr>
        <w:pStyle w:val="Default"/>
        <w:spacing w:line="276" w:lineRule="auto"/>
        <w:jc w:val="center"/>
        <w:rPr>
          <w:rFonts w:ascii="Garamond" w:hAnsi="Garamond"/>
          <w:sz w:val="28"/>
          <w:szCs w:val="28"/>
        </w:rPr>
      </w:pPr>
      <w:r w:rsidRPr="00286014">
        <w:rPr>
          <w:rFonts w:ascii="Garamond" w:hAnsi="Garamond" w:hint="eastAsia"/>
          <w:sz w:val="28"/>
          <w:szCs w:val="28"/>
        </w:rPr>
        <w:t>▼</w:t>
      </w:r>
    </w:p>
    <w:p w14:paraId="4AB28F6E" w14:textId="16E4DEF8" w:rsidR="004A688E" w:rsidRPr="00286014" w:rsidRDefault="00286014" w:rsidP="00286014">
      <w:pPr>
        <w:pStyle w:val="Default"/>
        <w:spacing w:line="276" w:lineRule="auto"/>
        <w:jc w:val="center"/>
        <w:rPr>
          <w:rFonts w:ascii="Garamond" w:hAnsi="Garamond"/>
          <w:sz w:val="28"/>
          <w:szCs w:val="28"/>
        </w:rPr>
      </w:pPr>
      <w:r>
        <w:rPr>
          <w:rFonts w:ascii="Garamond" w:hAnsi="Garamond"/>
          <w:sz w:val="28"/>
          <w:szCs w:val="28"/>
        </w:rPr>
        <w:t>Permanent Exclusion</w:t>
      </w:r>
    </w:p>
    <w:p w14:paraId="21CFA668" w14:textId="38E0B6B5" w:rsidR="000E3FB7" w:rsidRDefault="002A6F4A" w:rsidP="00DD7E83">
      <w:pPr>
        <w:pStyle w:val="Default"/>
        <w:numPr>
          <w:ilvl w:val="1"/>
          <w:numId w:val="41"/>
        </w:numPr>
        <w:spacing w:line="276" w:lineRule="auto"/>
        <w:rPr>
          <w:rFonts w:ascii="Garamond" w:hAnsi="Garamond"/>
          <w:b/>
          <w:sz w:val="28"/>
          <w:szCs w:val="28"/>
        </w:rPr>
      </w:pPr>
      <w:r w:rsidRPr="000E3FB7">
        <w:rPr>
          <w:rFonts w:ascii="Garamond" w:hAnsi="Garamond"/>
          <w:b/>
          <w:sz w:val="28"/>
          <w:szCs w:val="28"/>
        </w:rPr>
        <w:lastRenderedPageBreak/>
        <w:t>No Tolerance and Alleged Bullying Behaviour Flow Chart</w:t>
      </w:r>
    </w:p>
    <w:p w14:paraId="1FCE0FE1" w14:textId="77777777" w:rsidR="000E3FB7" w:rsidRPr="000E3FB7" w:rsidRDefault="000E3FB7" w:rsidP="000E3FB7">
      <w:pPr>
        <w:pStyle w:val="Default"/>
        <w:spacing w:line="276" w:lineRule="auto"/>
        <w:ind w:left="1080"/>
        <w:rPr>
          <w:rFonts w:ascii="Garamond" w:hAnsi="Garamond"/>
          <w:b/>
          <w:sz w:val="28"/>
          <w:szCs w:val="28"/>
        </w:rPr>
      </w:pPr>
    </w:p>
    <w:p w14:paraId="0FBC21AF" w14:textId="3AA99A73" w:rsidR="000E3FB7" w:rsidRPr="000E3FB7" w:rsidRDefault="000E3FB7" w:rsidP="000E3FB7">
      <w:pPr>
        <w:pStyle w:val="Default"/>
        <w:spacing w:line="276" w:lineRule="auto"/>
        <w:jc w:val="center"/>
        <w:rPr>
          <w:rFonts w:ascii="Garamond" w:hAnsi="Garamond"/>
          <w:sz w:val="28"/>
          <w:szCs w:val="28"/>
        </w:rPr>
      </w:pPr>
      <w:r>
        <w:rPr>
          <w:rFonts w:ascii="Garamond" w:hAnsi="Garamond"/>
          <w:sz w:val="28"/>
          <w:szCs w:val="28"/>
        </w:rPr>
        <w:t xml:space="preserve">No Tolerance Incident or </w:t>
      </w:r>
      <w:r w:rsidRPr="000E3FB7">
        <w:rPr>
          <w:rFonts w:ascii="Garamond" w:hAnsi="Garamond"/>
          <w:sz w:val="28"/>
          <w:szCs w:val="28"/>
        </w:rPr>
        <w:t>Alleged Bullying Reported</w:t>
      </w:r>
      <w:r>
        <w:rPr>
          <w:rFonts w:ascii="Garamond" w:hAnsi="Garamond"/>
          <w:sz w:val="28"/>
          <w:szCs w:val="28"/>
        </w:rPr>
        <w:t xml:space="preserve"> to Head teacher or Deputy Head teacher</w:t>
      </w:r>
    </w:p>
    <w:p w14:paraId="3F64E255" w14:textId="4B4D4EF4"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1C4BB3B8" w14:textId="6FDAD6E1"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1F3A4F58" w14:textId="67AA8DE9" w:rsidR="000E3FB7" w:rsidRPr="000E3FB7" w:rsidRDefault="000E3FB7" w:rsidP="000E3FB7">
      <w:pPr>
        <w:pStyle w:val="Default"/>
        <w:spacing w:line="276" w:lineRule="auto"/>
        <w:jc w:val="center"/>
        <w:rPr>
          <w:rFonts w:ascii="Garamond" w:hAnsi="Garamond"/>
          <w:sz w:val="28"/>
          <w:szCs w:val="28"/>
        </w:rPr>
      </w:pPr>
      <w:r>
        <w:rPr>
          <w:rFonts w:ascii="Garamond" w:hAnsi="Garamond"/>
          <w:sz w:val="28"/>
          <w:szCs w:val="28"/>
        </w:rPr>
        <w:t>Both sets of Parents/Carers i</w:t>
      </w:r>
      <w:r w:rsidRPr="000E3FB7">
        <w:rPr>
          <w:rFonts w:ascii="Garamond" w:hAnsi="Garamond"/>
          <w:sz w:val="28"/>
          <w:szCs w:val="28"/>
        </w:rPr>
        <w:t>nformed</w:t>
      </w:r>
      <w:r>
        <w:rPr>
          <w:rFonts w:ascii="Garamond" w:hAnsi="Garamond"/>
          <w:sz w:val="28"/>
          <w:szCs w:val="28"/>
        </w:rPr>
        <w:t xml:space="preserve"> of the incident in person or by telephone</w:t>
      </w:r>
    </w:p>
    <w:p w14:paraId="1B02B0F9"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(Within 24 hours)</w:t>
      </w:r>
    </w:p>
    <w:p w14:paraId="514BF74E" w14:textId="397279B0"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6A5B43AD" w14:textId="77B329D4"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4A40239B" w14:textId="776B9FB0" w:rsidR="000E3FB7" w:rsidRPr="000E3FB7" w:rsidRDefault="000E3FB7" w:rsidP="000E3FB7">
      <w:pPr>
        <w:pStyle w:val="Default"/>
        <w:spacing w:line="276" w:lineRule="auto"/>
        <w:jc w:val="center"/>
        <w:rPr>
          <w:rFonts w:ascii="Garamond" w:hAnsi="Garamond"/>
          <w:sz w:val="28"/>
          <w:szCs w:val="28"/>
        </w:rPr>
      </w:pPr>
      <w:r>
        <w:rPr>
          <w:rFonts w:ascii="Garamond" w:hAnsi="Garamond"/>
          <w:sz w:val="28"/>
          <w:szCs w:val="28"/>
        </w:rPr>
        <w:t xml:space="preserve">Full </w:t>
      </w:r>
      <w:r w:rsidRPr="000E3FB7">
        <w:rPr>
          <w:rFonts w:ascii="Garamond" w:hAnsi="Garamond"/>
          <w:sz w:val="28"/>
          <w:szCs w:val="28"/>
        </w:rPr>
        <w:t>Investigation</w:t>
      </w:r>
    </w:p>
    <w:p w14:paraId="19A2D065" w14:textId="3942EE25"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w:t>
      </w:r>
      <w:r>
        <w:rPr>
          <w:rFonts w:ascii="Garamond" w:hAnsi="Garamond"/>
          <w:sz w:val="28"/>
          <w:szCs w:val="28"/>
        </w:rPr>
        <w:t>Undertaken b</w:t>
      </w:r>
      <w:r w:rsidRPr="000E3FB7">
        <w:rPr>
          <w:rFonts w:ascii="Garamond" w:hAnsi="Garamond"/>
          <w:sz w:val="28"/>
          <w:szCs w:val="28"/>
        </w:rPr>
        <w:t>y Inclusion Lead, Deputy Headteacher</w:t>
      </w:r>
    </w:p>
    <w:p w14:paraId="4D0A7705" w14:textId="18E34CBA"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 xml:space="preserve">or Headteacher – </w:t>
      </w:r>
      <w:r>
        <w:rPr>
          <w:rFonts w:ascii="Garamond" w:hAnsi="Garamond"/>
          <w:i/>
          <w:sz w:val="28"/>
          <w:szCs w:val="28"/>
        </w:rPr>
        <w:t xml:space="preserve">may </w:t>
      </w:r>
      <w:r w:rsidRPr="000E3FB7">
        <w:rPr>
          <w:rFonts w:ascii="Garamond" w:hAnsi="Garamond"/>
          <w:i/>
          <w:sz w:val="28"/>
          <w:szCs w:val="28"/>
        </w:rPr>
        <w:t>take up to 5 school days</w:t>
      </w:r>
      <w:r>
        <w:rPr>
          <w:rFonts w:ascii="Garamond" w:hAnsi="Garamond"/>
          <w:i/>
          <w:sz w:val="28"/>
          <w:szCs w:val="28"/>
        </w:rPr>
        <w:t xml:space="preserve"> to be completed</w:t>
      </w:r>
      <w:r w:rsidRPr="000E3FB7">
        <w:rPr>
          <w:rFonts w:ascii="Garamond" w:hAnsi="Garamond"/>
          <w:sz w:val="28"/>
          <w:szCs w:val="28"/>
        </w:rPr>
        <w:t>)</w:t>
      </w:r>
    </w:p>
    <w:p w14:paraId="1D3C100F" w14:textId="2F58A280"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2440D18A" w14:textId="765EE555"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65B3568D"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Safeguarding Measures Implemented</w:t>
      </w:r>
    </w:p>
    <w:p w14:paraId="2C0C3AA3"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(While investigation is ongoing)</w:t>
      </w:r>
    </w:p>
    <w:p w14:paraId="6C3249C4" w14:textId="3190F01B"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6044DA23" w14:textId="205809F6"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4C716D52" w14:textId="39AEAD57" w:rsidR="000E3FB7" w:rsidRPr="000E3FB7" w:rsidRDefault="000E3FB7" w:rsidP="000E3FB7">
      <w:pPr>
        <w:pStyle w:val="Default"/>
        <w:spacing w:line="276" w:lineRule="auto"/>
        <w:jc w:val="center"/>
        <w:rPr>
          <w:rFonts w:ascii="Garamond" w:hAnsi="Garamond"/>
          <w:sz w:val="28"/>
          <w:szCs w:val="28"/>
        </w:rPr>
      </w:pPr>
      <w:r>
        <w:rPr>
          <w:rFonts w:ascii="Garamond" w:hAnsi="Garamond"/>
          <w:sz w:val="28"/>
          <w:szCs w:val="28"/>
        </w:rPr>
        <w:t xml:space="preserve">In person </w:t>
      </w:r>
      <w:r w:rsidRPr="000E3FB7">
        <w:rPr>
          <w:rFonts w:ascii="Garamond" w:hAnsi="Garamond"/>
          <w:sz w:val="28"/>
          <w:szCs w:val="28"/>
        </w:rPr>
        <w:t>Parent/Carer Meeting</w:t>
      </w:r>
      <w:r>
        <w:rPr>
          <w:rFonts w:ascii="Garamond" w:hAnsi="Garamond"/>
          <w:sz w:val="28"/>
          <w:szCs w:val="28"/>
        </w:rPr>
        <w:t xml:space="preserve"> with Head teacher and/or Deputy head teacher</w:t>
      </w:r>
    </w:p>
    <w:p w14:paraId="367BBF40"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(Outcomes and next steps shared)</w:t>
      </w:r>
    </w:p>
    <w:p w14:paraId="4464D9A2" w14:textId="6C82E726"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6BFDFE74" w14:textId="74EA9343"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hint="eastAsia"/>
          <w:sz w:val="28"/>
          <w:szCs w:val="28"/>
        </w:rPr>
        <w:t>▼</w:t>
      </w:r>
    </w:p>
    <w:p w14:paraId="0A17A9D8"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Outcome Communicated</w:t>
      </w:r>
    </w:p>
    <w:p w14:paraId="48DB8721" w14:textId="7777777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(Consequences applied in line with</w:t>
      </w:r>
    </w:p>
    <w:p w14:paraId="61E2F65D" w14:textId="28DBD7A7" w:rsidR="000E3FB7" w:rsidRPr="000E3FB7" w:rsidRDefault="000E3FB7" w:rsidP="000E3FB7">
      <w:pPr>
        <w:pStyle w:val="Default"/>
        <w:spacing w:line="276" w:lineRule="auto"/>
        <w:jc w:val="center"/>
        <w:rPr>
          <w:rFonts w:ascii="Garamond" w:hAnsi="Garamond"/>
          <w:sz w:val="28"/>
          <w:szCs w:val="28"/>
        </w:rPr>
      </w:pPr>
      <w:r w:rsidRPr="000E3FB7">
        <w:rPr>
          <w:rFonts w:ascii="Garamond" w:hAnsi="Garamond"/>
          <w:sz w:val="28"/>
          <w:szCs w:val="28"/>
        </w:rPr>
        <w:t>school policies where appropriate)</w:t>
      </w:r>
    </w:p>
    <w:p w14:paraId="391191E1" w14:textId="77777777" w:rsidR="000E3FB7" w:rsidRPr="007367F9" w:rsidRDefault="000E3FB7" w:rsidP="000E3FB7">
      <w:pPr>
        <w:pStyle w:val="Default"/>
        <w:spacing w:line="276" w:lineRule="auto"/>
        <w:rPr>
          <w:rFonts w:ascii="Garamond" w:hAnsi="Garamond"/>
          <w:b/>
          <w:sz w:val="28"/>
          <w:szCs w:val="28"/>
        </w:rPr>
      </w:pPr>
    </w:p>
    <w:p w14:paraId="5C997369" w14:textId="61E08899" w:rsidR="00344D4E" w:rsidRDefault="00344D4E" w:rsidP="00F35340">
      <w:pPr>
        <w:pStyle w:val="Default"/>
        <w:spacing w:line="276" w:lineRule="auto"/>
        <w:jc w:val="both"/>
        <w:rPr>
          <w:rFonts w:ascii="Garamond" w:hAnsi="Garamond"/>
          <w:b/>
        </w:rPr>
      </w:pPr>
      <w:r w:rsidRPr="00353403">
        <w:rPr>
          <w:rFonts w:ascii="Garamond" w:hAnsi="Garamond"/>
          <w:b/>
        </w:rPr>
        <w:t xml:space="preserve"> </w:t>
      </w:r>
    </w:p>
    <w:p w14:paraId="48F556DE" w14:textId="2AD4918E" w:rsidR="00F35340" w:rsidRPr="0021088D" w:rsidRDefault="0021088D" w:rsidP="00F35340">
      <w:pPr>
        <w:pStyle w:val="Default"/>
        <w:spacing w:line="276" w:lineRule="auto"/>
        <w:jc w:val="both"/>
        <w:rPr>
          <w:rFonts w:ascii="Garamond" w:hAnsi="Garamond"/>
          <w:b/>
          <w:sz w:val="28"/>
          <w:szCs w:val="28"/>
        </w:rPr>
      </w:pPr>
      <w:r w:rsidRPr="0021088D">
        <w:rPr>
          <w:rFonts w:ascii="Garamond" w:hAnsi="Garamond"/>
          <w:b/>
          <w:sz w:val="28"/>
          <w:szCs w:val="28"/>
        </w:rPr>
        <w:t xml:space="preserve">4.9 </w:t>
      </w:r>
      <w:r w:rsidR="00F35340" w:rsidRPr="0021088D">
        <w:rPr>
          <w:rFonts w:ascii="Garamond" w:hAnsi="Garamond"/>
          <w:b/>
          <w:sz w:val="28"/>
          <w:szCs w:val="28"/>
        </w:rPr>
        <w:t xml:space="preserve">Restorative </w:t>
      </w:r>
      <w:r w:rsidR="00C10B39" w:rsidRPr="0021088D">
        <w:rPr>
          <w:rFonts w:ascii="Garamond" w:hAnsi="Garamond"/>
          <w:b/>
          <w:sz w:val="28"/>
          <w:szCs w:val="28"/>
        </w:rPr>
        <w:t>Practice</w:t>
      </w:r>
    </w:p>
    <w:p w14:paraId="0712529A" w14:textId="77777777" w:rsidR="00F35340" w:rsidRPr="00353403" w:rsidRDefault="00F35340" w:rsidP="00F35340">
      <w:pPr>
        <w:pStyle w:val="Default"/>
        <w:spacing w:line="276" w:lineRule="auto"/>
        <w:jc w:val="both"/>
        <w:rPr>
          <w:rFonts w:ascii="Garamond" w:hAnsi="Garamond"/>
        </w:rPr>
      </w:pPr>
    </w:p>
    <w:p w14:paraId="64F78A27" w14:textId="58706D55" w:rsidR="00F35340" w:rsidRPr="00353403" w:rsidRDefault="00F35340" w:rsidP="00F35340">
      <w:pPr>
        <w:pStyle w:val="Default"/>
        <w:spacing w:line="276" w:lineRule="auto"/>
        <w:jc w:val="both"/>
        <w:rPr>
          <w:rFonts w:ascii="Garamond" w:hAnsi="Garamond"/>
        </w:rPr>
      </w:pPr>
      <w:r w:rsidRPr="00353403">
        <w:rPr>
          <w:rFonts w:ascii="Garamond" w:hAnsi="Garamond"/>
        </w:rPr>
        <w:t xml:space="preserve">At St John’s Catholic </w:t>
      </w:r>
      <w:r w:rsidR="00AA368F" w:rsidRPr="00353403">
        <w:rPr>
          <w:rFonts w:ascii="Garamond" w:hAnsi="Garamond"/>
        </w:rPr>
        <w:t>Primary</w:t>
      </w:r>
      <w:r w:rsidRPr="00353403">
        <w:rPr>
          <w:rFonts w:ascii="Garamond" w:hAnsi="Garamond"/>
        </w:rPr>
        <w:t xml:space="preserve"> School we use </w:t>
      </w:r>
      <w:r w:rsidR="00AA368F" w:rsidRPr="00353403">
        <w:rPr>
          <w:rFonts w:ascii="Garamond" w:hAnsi="Garamond"/>
        </w:rPr>
        <w:t>restorative</w:t>
      </w:r>
      <w:r w:rsidRPr="00353403">
        <w:rPr>
          <w:rFonts w:ascii="Garamond" w:hAnsi="Garamond"/>
        </w:rPr>
        <w:t xml:space="preserve"> </w:t>
      </w:r>
      <w:r w:rsidR="00C10B39">
        <w:rPr>
          <w:rFonts w:ascii="Garamond" w:hAnsi="Garamond"/>
        </w:rPr>
        <w:t>practice</w:t>
      </w:r>
      <w:r w:rsidRPr="00353403">
        <w:rPr>
          <w:rFonts w:ascii="Garamond" w:hAnsi="Garamond"/>
        </w:rPr>
        <w:t xml:space="preserve"> to support our desired </w:t>
      </w:r>
      <w:r w:rsidR="00AA368F" w:rsidRPr="00353403">
        <w:rPr>
          <w:rFonts w:ascii="Garamond" w:hAnsi="Garamond"/>
        </w:rPr>
        <w:t>behaviours</w:t>
      </w:r>
      <w:r w:rsidRPr="00353403">
        <w:rPr>
          <w:rFonts w:ascii="Garamond" w:hAnsi="Garamond"/>
        </w:rPr>
        <w:t xml:space="preserve">. A restorative conversation focuses on addressing conflict and behaviour issues by promoting empathy, understanding, and repairing relationships. It guides staff in having conversations with </w:t>
      </w:r>
      <w:r w:rsidR="00370CE5">
        <w:rPr>
          <w:rFonts w:ascii="Garamond" w:hAnsi="Garamond"/>
        </w:rPr>
        <w:t xml:space="preserve">children </w:t>
      </w:r>
      <w:r w:rsidRPr="00353403">
        <w:rPr>
          <w:rFonts w:ascii="Garamond" w:hAnsi="Garamond"/>
        </w:rPr>
        <w:t>to help them reflect on their actions, identify the impact, and collaboratively find solutions. Key Elements of a restorative conversation include the following 5 steps:</w:t>
      </w:r>
    </w:p>
    <w:p w14:paraId="35785747" w14:textId="6C14023E" w:rsidR="00F35340" w:rsidRPr="00353403" w:rsidRDefault="00F35340" w:rsidP="00F35340">
      <w:pPr>
        <w:pStyle w:val="Default"/>
        <w:spacing w:line="276" w:lineRule="auto"/>
        <w:jc w:val="both"/>
        <w:rPr>
          <w:rFonts w:ascii="Garamond" w:hAnsi="Garamond"/>
          <w:b/>
        </w:rPr>
      </w:pPr>
    </w:p>
    <w:p w14:paraId="64B90F0A"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t>1. Start with a Safe and Respectful Environment</w:t>
      </w:r>
    </w:p>
    <w:p w14:paraId="2A82E114" w14:textId="083A711C" w:rsidR="00F35340" w:rsidRPr="00353403" w:rsidRDefault="00F35340" w:rsidP="00F35340">
      <w:pPr>
        <w:pStyle w:val="Default"/>
        <w:spacing w:line="276" w:lineRule="auto"/>
        <w:jc w:val="both"/>
        <w:rPr>
          <w:rFonts w:ascii="Garamond" w:hAnsi="Garamond"/>
        </w:rPr>
      </w:pPr>
      <w:r w:rsidRPr="00353403">
        <w:rPr>
          <w:rFonts w:ascii="Garamond" w:hAnsi="Garamond"/>
        </w:rPr>
        <w:t>Ensure the conversation ta</w:t>
      </w:r>
      <w:r w:rsidR="000E3FB7">
        <w:rPr>
          <w:rFonts w:ascii="Garamond" w:hAnsi="Garamond"/>
        </w:rPr>
        <w:t xml:space="preserve">kes place in an appropriate </w:t>
      </w:r>
      <w:r w:rsidRPr="00353403">
        <w:rPr>
          <w:rFonts w:ascii="Garamond" w:hAnsi="Garamond"/>
        </w:rPr>
        <w:t xml:space="preserve">setting where both parties feel comfortable and safe. </w:t>
      </w:r>
    </w:p>
    <w:p w14:paraId="7A018C10" w14:textId="77777777" w:rsidR="00F35340" w:rsidRPr="00353403" w:rsidRDefault="00F35340" w:rsidP="00F35340">
      <w:pPr>
        <w:pStyle w:val="Default"/>
        <w:spacing w:line="276" w:lineRule="auto"/>
        <w:jc w:val="both"/>
        <w:rPr>
          <w:rFonts w:ascii="Garamond" w:hAnsi="Garamond"/>
        </w:rPr>
      </w:pPr>
      <w:r w:rsidRPr="00353403">
        <w:rPr>
          <w:rFonts w:ascii="Garamond" w:hAnsi="Garamond"/>
          <w:i/>
        </w:rPr>
        <w:t>Establish Ground Rules:</w:t>
      </w:r>
      <w:r w:rsidRPr="00353403">
        <w:rPr>
          <w:rFonts w:ascii="Garamond" w:hAnsi="Garamond"/>
        </w:rPr>
        <w:t xml:space="preserve"> Briefly discuss the purpose of the conversation and the importance of listening to each other respectfully. </w:t>
      </w:r>
    </w:p>
    <w:p w14:paraId="28672CD0" w14:textId="77777777" w:rsidR="00F35340" w:rsidRPr="00353403" w:rsidRDefault="00F35340" w:rsidP="00F35340">
      <w:pPr>
        <w:pStyle w:val="Default"/>
        <w:spacing w:line="276" w:lineRule="auto"/>
        <w:jc w:val="both"/>
        <w:rPr>
          <w:rFonts w:ascii="Garamond" w:hAnsi="Garamond"/>
        </w:rPr>
      </w:pPr>
    </w:p>
    <w:p w14:paraId="192EE9BA"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lastRenderedPageBreak/>
        <w:t>2. Explore the Incident</w:t>
      </w:r>
    </w:p>
    <w:p w14:paraId="37C946F5" w14:textId="668A6AA9" w:rsidR="00F35340" w:rsidRPr="00353403" w:rsidRDefault="00F35340" w:rsidP="00F35340">
      <w:pPr>
        <w:pStyle w:val="Default"/>
        <w:spacing w:line="276" w:lineRule="auto"/>
        <w:jc w:val="both"/>
        <w:rPr>
          <w:rFonts w:ascii="Garamond" w:hAnsi="Garamond"/>
        </w:rPr>
      </w:pPr>
      <w:r w:rsidRPr="00353403">
        <w:rPr>
          <w:rFonts w:ascii="Garamond" w:hAnsi="Garamond"/>
          <w:i/>
        </w:rPr>
        <w:t>Ask Open-End</w:t>
      </w:r>
      <w:r w:rsidR="00344D4E" w:rsidRPr="00353403">
        <w:rPr>
          <w:rFonts w:ascii="Garamond" w:hAnsi="Garamond"/>
          <w:i/>
        </w:rPr>
        <w:t>ed Questions:</w:t>
      </w:r>
      <w:r w:rsidR="00344D4E" w:rsidRPr="00353403">
        <w:rPr>
          <w:rFonts w:ascii="Garamond" w:hAnsi="Garamond"/>
        </w:rPr>
        <w:t xml:space="preserve"> Guide the child </w:t>
      </w:r>
      <w:r w:rsidRPr="00353403">
        <w:rPr>
          <w:rFonts w:ascii="Garamond" w:hAnsi="Garamond"/>
        </w:rPr>
        <w:t xml:space="preserve">to describe what happened, their thoughts and feelings at the time, and how they felt afterward. </w:t>
      </w:r>
    </w:p>
    <w:p w14:paraId="3FB3FC4C" w14:textId="2E86E2A1" w:rsidR="00F35340" w:rsidRPr="00353403" w:rsidRDefault="00F35340" w:rsidP="00F35340">
      <w:pPr>
        <w:pStyle w:val="Default"/>
        <w:spacing w:line="276" w:lineRule="auto"/>
        <w:jc w:val="both"/>
        <w:rPr>
          <w:rFonts w:ascii="Garamond" w:hAnsi="Garamond"/>
        </w:rPr>
      </w:pPr>
      <w:r w:rsidRPr="00353403">
        <w:rPr>
          <w:rFonts w:ascii="Garamond" w:hAnsi="Garamond"/>
          <w:i/>
        </w:rPr>
        <w:t>Use Neutral Language:</w:t>
      </w:r>
      <w:r w:rsidRPr="00353403">
        <w:rPr>
          <w:rFonts w:ascii="Garamond" w:hAnsi="Garamond"/>
        </w:rPr>
        <w:t xml:space="preserve"> Avoid accusatory language and focus on describing the </w:t>
      </w:r>
      <w:r w:rsidR="00AA368F" w:rsidRPr="00353403">
        <w:rPr>
          <w:rFonts w:ascii="Garamond" w:hAnsi="Garamond"/>
        </w:rPr>
        <w:t>behaviour</w:t>
      </w:r>
      <w:r w:rsidRPr="00353403">
        <w:rPr>
          <w:rFonts w:ascii="Garamond" w:hAnsi="Garamond"/>
        </w:rPr>
        <w:t xml:space="preserve"> without judgment. </w:t>
      </w:r>
    </w:p>
    <w:p w14:paraId="76E2BA89" w14:textId="511B9990" w:rsidR="00F35340" w:rsidRPr="00353403" w:rsidRDefault="00F35340" w:rsidP="00F35340">
      <w:pPr>
        <w:pStyle w:val="Default"/>
        <w:spacing w:line="276" w:lineRule="auto"/>
        <w:jc w:val="both"/>
        <w:rPr>
          <w:rFonts w:ascii="Garamond" w:hAnsi="Garamond"/>
        </w:rPr>
      </w:pPr>
      <w:r w:rsidRPr="00353403">
        <w:rPr>
          <w:rFonts w:ascii="Garamond" w:hAnsi="Garamond"/>
          <w:i/>
        </w:rPr>
        <w:t>Clarify the Impact:</w:t>
      </w:r>
      <w:r w:rsidR="00344D4E" w:rsidRPr="00353403">
        <w:rPr>
          <w:rFonts w:ascii="Garamond" w:hAnsi="Garamond"/>
        </w:rPr>
        <w:t xml:space="preserve"> Help the child</w:t>
      </w:r>
      <w:r w:rsidRPr="00353403">
        <w:rPr>
          <w:rFonts w:ascii="Garamond" w:hAnsi="Garamond"/>
        </w:rPr>
        <w:t xml:space="preserve"> identify who was affected by their actions and how. </w:t>
      </w:r>
    </w:p>
    <w:p w14:paraId="731B0C2F" w14:textId="672AB5AD" w:rsidR="00F35340" w:rsidRPr="00353403" w:rsidRDefault="00F35340" w:rsidP="00F35340">
      <w:pPr>
        <w:pStyle w:val="Default"/>
        <w:spacing w:line="276" w:lineRule="auto"/>
        <w:jc w:val="both"/>
        <w:rPr>
          <w:rFonts w:ascii="Garamond" w:hAnsi="Garamond"/>
          <w:b/>
        </w:rPr>
      </w:pPr>
    </w:p>
    <w:p w14:paraId="6C889758" w14:textId="77777777" w:rsidR="00344D4E" w:rsidRPr="00353403" w:rsidRDefault="00344D4E" w:rsidP="00F35340">
      <w:pPr>
        <w:pStyle w:val="Default"/>
        <w:spacing w:line="276" w:lineRule="auto"/>
        <w:jc w:val="both"/>
        <w:rPr>
          <w:rFonts w:ascii="Garamond" w:hAnsi="Garamond"/>
          <w:b/>
        </w:rPr>
      </w:pPr>
    </w:p>
    <w:p w14:paraId="6FAF4EFF"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t>3. Understand Needs and Feelings</w:t>
      </w:r>
    </w:p>
    <w:p w14:paraId="33768A71" w14:textId="3DEF6493" w:rsidR="00F35340" w:rsidRPr="00353403" w:rsidRDefault="00F35340" w:rsidP="00F35340">
      <w:pPr>
        <w:pStyle w:val="Default"/>
        <w:spacing w:line="276" w:lineRule="auto"/>
        <w:jc w:val="both"/>
        <w:rPr>
          <w:rFonts w:ascii="Garamond" w:hAnsi="Garamond"/>
        </w:rPr>
      </w:pPr>
      <w:r w:rsidRPr="00353403">
        <w:rPr>
          <w:rFonts w:ascii="Garamond" w:hAnsi="Garamond"/>
          <w:i/>
        </w:rPr>
        <w:t>Validate Feelings:</w:t>
      </w:r>
      <w:r w:rsidR="00344D4E" w:rsidRPr="00353403">
        <w:rPr>
          <w:rFonts w:ascii="Garamond" w:hAnsi="Garamond"/>
        </w:rPr>
        <w:t xml:space="preserve"> Acknowledge the child’s</w:t>
      </w:r>
      <w:r w:rsidRPr="00353403">
        <w:rPr>
          <w:rFonts w:ascii="Garamond" w:hAnsi="Garamond"/>
        </w:rPr>
        <w:t xml:space="preserve"> feelings and help them understand the impact of their </w:t>
      </w:r>
      <w:r w:rsidR="00AA368F" w:rsidRPr="00353403">
        <w:rPr>
          <w:rFonts w:ascii="Garamond" w:hAnsi="Garamond"/>
        </w:rPr>
        <w:t>behaviour</w:t>
      </w:r>
      <w:r w:rsidRPr="00353403">
        <w:rPr>
          <w:rFonts w:ascii="Garamond" w:hAnsi="Garamond"/>
        </w:rPr>
        <w:t xml:space="preserve"> on others. </w:t>
      </w:r>
    </w:p>
    <w:p w14:paraId="65A9E9FD" w14:textId="5852D9B4" w:rsidR="00F35340" w:rsidRPr="00353403" w:rsidRDefault="00F35340" w:rsidP="00F35340">
      <w:pPr>
        <w:pStyle w:val="Default"/>
        <w:spacing w:line="276" w:lineRule="auto"/>
        <w:jc w:val="both"/>
        <w:rPr>
          <w:rFonts w:ascii="Garamond" w:hAnsi="Garamond"/>
        </w:rPr>
      </w:pPr>
      <w:r w:rsidRPr="00353403">
        <w:rPr>
          <w:rFonts w:ascii="Garamond" w:hAnsi="Garamond"/>
          <w:i/>
        </w:rPr>
        <w:t>Identify Needs:</w:t>
      </w:r>
      <w:r w:rsidRPr="00353403">
        <w:rPr>
          <w:rFonts w:ascii="Garamond" w:hAnsi="Garamond"/>
        </w:rPr>
        <w:t xml:space="preserve"> Explore what needs were being met or unmet by the </w:t>
      </w:r>
      <w:r w:rsidR="00AA368F" w:rsidRPr="00353403">
        <w:rPr>
          <w:rFonts w:ascii="Garamond" w:hAnsi="Garamond"/>
        </w:rPr>
        <w:t>behaviour</w:t>
      </w:r>
      <w:r w:rsidRPr="00353403">
        <w:rPr>
          <w:rFonts w:ascii="Garamond" w:hAnsi="Garamond"/>
        </w:rPr>
        <w:t xml:space="preserve">. </w:t>
      </w:r>
    </w:p>
    <w:p w14:paraId="4282800D" w14:textId="77777777" w:rsidR="00F35340" w:rsidRPr="00353403" w:rsidRDefault="00F35340" w:rsidP="00F35340">
      <w:pPr>
        <w:pStyle w:val="Default"/>
        <w:spacing w:line="276" w:lineRule="auto"/>
        <w:jc w:val="both"/>
        <w:rPr>
          <w:rFonts w:ascii="Garamond" w:hAnsi="Garamond"/>
        </w:rPr>
      </w:pPr>
    </w:p>
    <w:p w14:paraId="23775734"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t>4. Focus on Repair and Solutions</w:t>
      </w:r>
    </w:p>
    <w:p w14:paraId="34592F9F" w14:textId="303B5347" w:rsidR="00F35340" w:rsidRPr="00353403" w:rsidRDefault="00344D4E" w:rsidP="00F35340">
      <w:pPr>
        <w:pStyle w:val="Default"/>
        <w:spacing w:line="276" w:lineRule="auto"/>
        <w:jc w:val="both"/>
        <w:rPr>
          <w:rFonts w:ascii="Garamond" w:hAnsi="Garamond"/>
        </w:rPr>
      </w:pPr>
      <w:r w:rsidRPr="00353403">
        <w:rPr>
          <w:rFonts w:ascii="Garamond" w:hAnsi="Garamond"/>
          <w:i/>
        </w:rPr>
        <w:t>Mind Map</w:t>
      </w:r>
      <w:r w:rsidR="00F35340" w:rsidRPr="00353403">
        <w:rPr>
          <w:rFonts w:ascii="Garamond" w:hAnsi="Garamond"/>
          <w:i/>
        </w:rPr>
        <w:t xml:space="preserve"> S</w:t>
      </w:r>
      <w:r w:rsidRPr="00353403">
        <w:rPr>
          <w:rFonts w:ascii="Garamond" w:hAnsi="Garamond"/>
          <w:i/>
        </w:rPr>
        <w:t>olutions:</w:t>
      </w:r>
      <w:r w:rsidRPr="00353403">
        <w:rPr>
          <w:rFonts w:ascii="Garamond" w:hAnsi="Garamond"/>
        </w:rPr>
        <w:t xml:space="preserve"> Encourage the child </w:t>
      </w:r>
      <w:r w:rsidR="00F35340" w:rsidRPr="00353403">
        <w:rPr>
          <w:rFonts w:ascii="Garamond" w:hAnsi="Garamond"/>
        </w:rPr>
        <w:t xml:space="preserve">to think about what they could do to make things right and prevent similar situations in the future. </w:t>
      </w:r>
    </w:p>
    <w:p w14:paraId="5C84B669" w14:textId="77777777" w:rsidR="00F35340" w:rsidRPr="00353403" w:rsidRDefault="00F35340" w:rsidP="00F35340">
      <w:pPr>
        <w:pStyle w:val="Default"/>
        <w:spacing w:line="276" w:lineRule="auto"/>
        <w:jc w:val="both"/>
        <w:rPr>
          <w:rFonts w:ascii="Garamond" w:hAnsi="Garamond"/>
        </w:rPr>
      </w:pPr>
      <w:r w:rsidRPr="00353403">
        <w:rPr>
          <w:rFonts w:ascii="Garamond" w:hAnsi="Garamond"/>
          <w:i/>
        </w:rPr>
        <w:t>Collaborate on Agreements:</w:t>
      </w:r>
      <w:r w:rsidRPr="00353403">
        <w:rPr>
          <w:rFonts w:ascii="Garamond" w:hAnsi="Garamond"/>
        </w:rPr>
        <w:t xml:space="preserve"> Work together to create a plan that addresses the needs of all involved. </w:t>
      </w:r>
    </w:p>
    <w:p w14:paraId="6A56B734" w14:textId="77777777" w:rsidR="00F35340" w:rsidRPr="00353403" w:rsidRDefault="00F35340" w:rsidP="00F35340">
      <w:pPr>
        <w:pStyle w:val="Default"/>
        <w:spacing w:line="276" w:lineRule="auto"/>
        <w:jc w:val="both"/>
        <w:rPr>
          <w:rFonts w:ascii="Garamond" w:hAnsi="Garamond"/>
        </w:rPr>
      </w:pPr>
      <w:r w:rsidRPr="00353403">
        <w:rPr>
          <w:rFonts w:ascii="Garamond" w:hAnsi="Garamond"/>
          <w:i/>
        </w:rPr>
        <w:t>Create a Contract:</w:t>
      </w:r>
      <w:r w:rsidRPr="00353403">
        <w:rPr>
          <w:rFonts w:ascii="Garamond" w:hAnsi="Garamond"/>
        </w:rPr>
        <w:t xml:space="preserve"> If appropriate, create a written agreement that outlines the steps for repair and a commitment to follow through. </w:t>
      </w:r>
    </w:p>
    <w:p w14:paraId="1BBF36A9" w14:textId="77777777" w:rsidR="00F35340" w:rsidRPr="00353403" w:rsidRDefault="00F35340" w:rsidP="00F35340">
      <w:pPr>
        <w:pStyle w:val="Default"/>
        <w:spacing w:line="276" w:lineRule="auto"/>
        <w:jc w:val="both"/>
        <w:rPr>
          <w:rFonts w:ascii="Garamond" w:hAnsi="Garamond"/>
        </w:rPr>
      </w:pPr>
    </w:p>
    <w:p w14:paraId="11A0B309" w14:textId="77777777" w:rsidR="00F35340" w:rsidRPr="00353403" w:rsidRDefault="00F35340" w:rsidP="00F35340">
      <w:pPr>
        <w:pStyle w:val="Default"/>
        <w:spacing w:line="276" w:lineRule="auto"/>
        <w:jc w:val="both"/>
        <w:rPr>
          <w:rFonts w:ascii="Garamond" w:hAnsi="Garamond"/>
          <w:b/>
        </w:rPr>
      </w:pPr>
      <w:r w:rsidRPr="00353403">
        <w:rPr>
          <w:rFonts w:ascii="Garamond" w:hAnsi="Garamond"/>
          <w:b/>
        </w:rPr>
        <w:t>5. Follow Up and Monitor</w:t>
      </w:r>
    </w:p>
    <w:p w14:paraId="5D01183D" w14:textId="071D6C74" w:rsidR="00F35340" w:rsidRPr="00353403" w:rsidRDefault="00F35340" w:rsidP="00F35340">
      <w:pPr>
        <w:pStyle w:val="Default"/>
        <w:spacing w:line="276" w:lineRule="auto"/>
        <w:jc w:val="both"/>
        <w:rPr>
          <w:rFonts w:ascii="Garamond" w:hAnsi="Garamond"/>
        </w:rPr>
      </w:pPr>
      <w:r w:rsidRPr="00353403">
        <w:rPr>
          <w:rFonts w:ascii="Garamond" w:hAnsi="Garamond"/>
          <w:i/>
        </w:rPr>
        <w:t>Monitor Progress:</w:t>
      </w:r>
      <w:r w:rsidRPr="00353403">
        <w:rPr>
          <w:rFonts w:ascii="Garamond" w:hAnsi="Garamond"/>
        </w:rPr>
        <w:t xml:space="preserve"> R</w:t>
      </w:r>
      <w:r w:rsidR="00344D4E" w:rsidRPr="00353403">
        <w:rPr>
          <w:rFonts w:ascii="Garamond" w:hAnsi="Garamond"/>
        </w:rPr>
        <w:t>egularly check in with the child</w:t>
      </w:r>
      <w:r w:rsidRPr="00353403">
        <w:rPr>
          <w:rFonts w:ascii="Garamond" w:hAnsi="Garamond"/>
        </w:rPr>
        <w:t xml:space="preserve"> to ensure that the agreed-upon steps are being followed and the situation is improving. </w:t>
      </w:r>
    </w:p>
    <w:p w14:paraId="7EEFA27E" w14:textId="4F542A40" w:rsidR="00F35340" w:rsidRPr="00353403" w:rsidRDefault="00F35340" w:rsidP="00F35340">
      <w:pPr>
        <w:pStyle w:val="Default"/>
        <w:spacing w:line="276" w:lineRule="auto"/>
        <w:jc w:val="both"/>
        <w:rPr>
          <w:rFonts w:ascii="Garamond" w:hAnsi="Garamond"/>
        </w:rPr>
      </w:pPr>
      <w:r w:rsidRPr="00353403">
        <w:rPr>
          <w:rFonts w:ascii="Garamond" w:hAnsi="Garamond"/>
          <w:i/>
        </w:rPr>
        <w:t>Provide Support:</w:t>
      </w:r>
      <w:r w:rsidRPr="00353403">
        <w:rPr>
          <w:rFonts w:ascii="Garamond" w:hAnsi="Garamond"/>
        </w:rPr>
        <w:t xml:space="preserve"> Offer ongoing s</w:t>
      </w:r>
      <w:r w:rsidR="00344D4E" w:rsidRPr="00353403">
        <w:rPr>
          <w:rFonts w:ascii="Garamond" w:hAnsi="Garamond"/>
        </w:rPr>
        <w:t>upport and guidance as needed. Example Conversation Prompts may include:</w:t>
      </w:r>
    </w:p>
    <w:p w14:paraId="4A39C0C5"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"Can you tell me what happened?"</w:t>
      </w:r>
    </w:p>
    <w:p w14:paraId="24A52F4B"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were you thinking/feeling at the time?"</w:t>
      </w:r>
    </w:p>
    <w:p w14:paraId="70140F09"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have you thought/felt since it happened?"</w:t>
      </w:r>
    </w:p>
    <w:p w14:paraId="4C91AE5A"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"Who has been affected by your actions?"</w:t>
      </w:r>
    </w:p>
    <w:p w14:paraId="0BDA83B2"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"How were they affected?"</w:t>
      </w:r>
    </w:p>
    <w:p w14:paraId="58FB04B3"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could we do now to help make things right?"</w:t>
      </w:r>
    </w:p>
    <w:p w14:paraId="30F03A58"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"How can we prevent this happening again in the future?"</w:t>
      </w:r>
    </w:p>
    <w:p w14:paraId="0AFB0A5A"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do you think needs to happen now?"</w:t>
      </w:r>
    </w:p>
    <w:p w14:paraId="5BC8E401"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would make you feel better about what happened?"</w:t>
      </w:r>
    </w:p>
    <w:p w14:paraId="44DFD4E0" w14:textId="77777777" w:rsidR="00F35340" w:rsidRPr="00353403" w:rsidRDefault="00F35340" w:rsidP="00F35340">
      <w:pPr>
        <w:pStyle w:val="Default"/>
        <w:spacing w:line="276" w:lineRule="auto"/>
        <w:jc w:val="both"/>
        <w:rPr>
          <w:rFonts w:ascii="Garamond" w:hAnsi="Garamond"/>
          <w:i/>
        </w:rPr>
      </w:pPr>
      <w:r w:rsidRPr="00353403">
        <w:rPr>
          <w:rFonts w:ascii="Garamond" w:hAnsi="Garamond"/>
          <w:i/>
        </w:rPr>
        <w:t>"What do you think you need to do to make things right?"</w:t>
      </w:r>
    </w:p>
    <w:bookmarkEnd w:id="4"/>
    <w:p w14:paraId="08D50DE0" w14:textId="47F9CE97" w:rsidR="00344D4E" w:rsidRPr="00353403" w:rsidRDefault="00344D4E" w:rsidP="00F35340">
      <w:pPr>
        <w:pStyle w:val="Default"/>
        <w:spacing w:before="120" w:after="101" w:line="276" w:lineRule="auto"/>
        <w:jc w:val="center"/>
        <w:rPr>
          <w:rFonts w:ascii="Garamond" w:hAnsi="Garamond"/>
          <w:b/>
        </w:rPr>
      </w:pPr>
    </w:p>
    <w:p w14:paraId="125A47B1" w14:textId="7B7CF985" w:rsidR="00C10B39" w:rsidRPr="00F652AE" w:rsidRDefault="00F652AE" w:rsidP="00344D4E">
      <w:pPr>
        <w:pStyle w:val="Default"/>
        <w:spacing w:before="120" w:after="101" w:line="276" w:lineRule="auto"/>
        <w:rPr>
          <w:rFonts w:ascii="Garamond" w:hAnsi="Garamond"/>
          <w:b/>
          <w:sz w:val="28"/>
          <w:szCs w:val="28"/>
        </w:rPr>
      </w:pPr>
      <w:r w:rsidRPr="00F652AE">
        <w:rPr>
          <w:rFonts w:ascii="Garamond" w:hAnsi="Garamond"/>
          <w:b/>
          <w:sz w:val="28"/>
          <w:szCs w:val="28"/>
        </w:rPr>
        <w:t>4.1</w:t>
      </w:r>
      <w:r>
        <w:rPr>
          <w:rFonts w:ascii="Garamond" w:hAnsi="Garamond"/>
          <w:b/>
          <w:sz w:val="28"/>
          <w:szCs w:val="28"/>
        </w:rPr>
        <w:t>0</w:t>
      </w:r>
      <w:r w:rsidRPr="00F652AE">
        <w:rPr>
          <w:rFonts w:ascii="Garamond" w:hAnsi="Garamond"/>
          <w:b/>
          <w:sz w:val="28"/>
          <w:szCs w:val="28"/>
        </w:rPr>
        <w:t xml:space="preserve"> </w:t>
      </w:r>
      <w:r w:rsidR="00344D4E" w:rsidRPr="00F652AE">
        <w:rPr>
          <w:rFonts w:ascii="Garamond" w:hAnsi="Garamond"/>
          <w:b/>
          <w:sz w:val="28"/>
          <w:szCs w:val="28"/>
        </w:rPr>
        <w:t xml:space="preserve">Trusted Adults </w:t>
      </w:r>
      <w:r>
        <w:rPr>
          <w:rFonts w:ascii="Garamond" w:hAnsi="Garamond"/>
          <w:b/>
          <w:sz w:val="28"/>
          <w:szCs w:val="28"/>
        </w:rPr>
        <w:t>a</w:t>
      </w:r>
      <w:r w:rsidR="00344D4E" w:rsidRPr="00F652AE">
        <w:rPr>
          <w:rFonts w:ascii="Garamond" w:hAnsi="Garamond"/>
          <w:b/>
          <w:sz w:val="28"/>
          <w:szCs w:val="28"/>
        </w:rPr>
        <w:t>t St John’s Catholic Primary School</w:t>
      </w:r>
    </w:p>
    <w:p w14:paraId="0F34F366" w14:textId="59327CE4" w:rsidR="00F35340" w:rsidRPr="00FA3163" w:rsidRDefault="00C10B39" w:rsidP="00F35340">
      <w:pPr>
        <w:pStyle w:val="Default"/>
        <w:spacing w:before="120" w:after="101" w:line="276" w:lineRule="auto"/>
        <w:jc w:val="both"/>
        <w:rPr>
          <w:rFonts w:ascii="Garamond" w:hAnsi="Garamond"/>
          <w:b/>
        </w:rPr>
      </w:pPr>
      <w:r w:rsidRPr="00C10B39">
        <w:rPr>
          <w:rFonts w:ascii="Garamond" w:hAnsi="Garamond"/>
        </w:rPr>
        <w:t xml:space="preserve">During the school day, all children should know which adults within the school they can turn to for support, guidance, or to share any worries or concerns they may have. The school aims for every </w:t>
      </w:r>
      <w:r w:rsidR="00370CE5">
        <w:rPr>
          <w:rFonts w:ascii="Garamond" w:hAnsi="Garamond"/>
        </w:rPr>
        <w:t xml:space="preserve">child </w:t>
      </w:r>
      <w:r w:rsidRPr="00C10B39">
        <w:rPr>
          <w:rFonts w:ascii="Garamond" w:hAnsi="Garamond"/>
        </w:rPr>
        <w:t>to be able to identify at least t</w:t>
      </w:r>
      <w:r w:rsidR="000E3FB7">
        <w:rPr>
          <w:rFonts w:ascii="Garamond" w:hAnsi="Garamond"/>
        </w:rPr>
        <w:t>wo</w:t>
      </w:r>
      <w:r w:rsidRPr="00C10B39">
        <w:rPr>
          <w:rFonts w:ascii="Garamond" w:hAnsi="Garamond"/>
        </w:rPr>
        <w:t xml:space="preserve"> trusted adults within the school community with whom they feel safe and comfortable speaking. These may include teachers, teaching assistants, </w:t>
      </w:r>
      <w:r w:rsidR="00CC2801">
        <w:rPr>
          <w:rFonts w:ascii="Garamond" w:hAnsi="Garamond"/>
        </w:rPr>
        <w:t xml:space="preserve">admin </w:t>
      </w:r>
      <w:r w:rsidRPr="00C10B39">
        <w:rPr>
          <w:rFonts w:ascii="Garamond" w:hAnsi="Garamond"/>
        </w:rPr>
        <w:t>staff, senior leaders, lunchtime supervisors,</w:t>
      </w:r>
      <w:r w:rsidR="00CC2801">
        <w:rPr>
          <w:rFonts w:ascii="Garamond" w:hAnsi="Garamond"/>
        </w:rPr>
        <w:t xml:space="preserve"> play leaders </w:t>
      </w:r>
      <w:r w:rsidRPr="00C10B39">
        <w:rPr>
          <w:rFonts w:ascii="Garamond" w:hAnsi="Garamond"/>
        </w:rPr>
        <w:t xml:space="preserve">or other members of staff. Encouraging these positive relationships helps to promote emotional wellbeing, strengthens </w:t>
      </w:r>
      <w:r w:rsidR="00370CE5">
        <w:rPr>
          <w:rFonts w:ascii="Garamond" w:hAnsi="Garamond"/>
        </w:rPr>
        <w:t>children’s</w:t>
      </w:r>
      <w:r w:rsidRPr="00C10B39">
        <w:rPr>
          <w:rFonts w:ascii="Garamond" w:hAnsi="Garamond"/>
        </w:rPr>
        <w:t xml:space="preserve"> sense of belonging, and ensures that children know they have trusted adults available to listen, support, and help them access further assistance when needed.</w:t>
      </w:r>
    </w:p>
    <w:p w14:paraId="3C6CF899" w14:textId="74F5AD6E"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lastRenderedPageBreak/>
        <w:t xml:space="preserve">In monitoring this behaviour policy, the </w:t>
      </w:r>
      <w:r w:rsidR="00FA3163">
        <w:rPr>
          <w:rFonts w:ascii="Garamond" w:hAnsi="Garamond"/>
        </w:rPr>
        <w:t xml:space="preserve">Headteacher and Deputy Headteacher </w:t>
      </w:r>
      <w:r w:rsidRPr="00353403">
        <w:rPr>
          <w:rFonts w:ascii="Garamond" w:hAnsi="Garamond"/>
        </w:rPr>
        <w:t>will seek assurance that:</w:t>
      </w:r>
    </w:p>
    <w:p w14:paraId="3B89DCB9" w14:textId="77777777" w:rsidR="00F35340" w:rsidRPr="00353403" w:rsidRDefault="00F35340" w:rsidP="000F03EE">
      <w:pPr>
        <w:pStyle w:val="Default"/>
        <w:numPr>
          <w:ilvl w:val="0"/>
          <w:numId w:val="12"/>
        </w:numPr>
        <w:spacing w:line="276" w:lineRule="auto"/>
        <w:jc w:val="both"/>
        <w:rPr>
          <w:rFonts w:ascii="Garamond" w:hAnsi="Garamond"/>
        </w:rPr>
      </w:pPr>
      <w:r w:rsidRPr="00353403">
        <w:rPr>
          <w:rFonts w:ascii="Garamond" w:hAnsi="Garamond"/>
        </w:rPr>
        <w:t>No punishments are given that are ever degrading or humiliating;</w:t>
      </w:r>
    </w:p>
    <w:p w14:paraId="32E58890" w14:textId="77777777" w:rsidR="00F35340" w:rsidRPr="00353403" w:rsidRDefault="00F35340" w:rsidP="000F03EE">
      <w:pPr>
        <w:pStyle w:val="Default"/>
        <w:numPr>
          <w:ilvl w:val="0"/>
          <w:numId w:val="12"/>
        </w:numPr>
        <w:spacing w:line="276" w:lineRule="auto"/>
        <w:jc w:val="both"/>
        <w:rPr>
          <w:rFonts w:ascii="Garamond" w:hAnsi="Garamond"/>
        </w:rPr>
      </w:pPr>
      <w:r w:rsidRPr="00353403">
        <w:rPr>
          <w:rFonts w:ascii="Garamond" w:hAnsi="Garamond"/>
        </w:rPr>
        <w:t xml:space="preserve">All rewards and consequences are applied fairly </w:t>
      </w:r>
    </w:p>
    <w:p w14:paraId="339BC643" w14:textId="1052E4DE" w:rsidR="00F652AE" w:rsidRDefault="00F652AE" w:rsidP="00F35340">
      <w:pPr>
        <w:pStyle w:val="Default"/>
        <w:spacing w:before="120" w:line="276" w:lineRule="auto"/>
        <w:jc w:val="both"/>
        <w:rPr>
          <w:rFonts w:ascii="Garamond" w:hAnsi="Garamond"/>
          <w:b/>
          <w:sz w:val="28"/>
          <w:szCs w:val="28"/>
        </w:rPr>
      </w:pPr>
    </w:p>
    <w:p w14:paraId="75B3B168" w14:textId="16DCE722" w:rsidR="00F35340" w:rsidRPr="00F652AE" w:rsidRDefault="00F652AE" w:rsidP="00F35340">
      <w:pPr>
        <w:pStyle w:val="Default"/>
        <w:spacing w:before="120" w:line="276" w:lineRule="auto"/>
        <w:jc w:val="both"/>
        <w:rPr>
          <w:rFonts w:ascii="Garamond" w:hAnsi="Garamond"/>
          <w:b/>
          <w:sz w:val="28"/>
          <w:szCs w:val="28"/>
        </w:rPr>
      </w:pPr>
      <w:r>
        <w:rPr>
          <w:rFonts w:ascii="Garamond" w:hAnsi="Garamond"/>
          <w:b/>
          <w:sz w:val="28"/>
          <w:szCs w:val="28"/>
        </w:rPr>
        <w:t xml:space="preserve">4.11 </w:t>
      </w:r>
      <w:r w:rsidR="00F35340" w:rsidRPr="00F652AE">
        <w:rPr>
          <w:rFonts w:ascii="Garamond" w:hAnsi="Garamond"/>
          <w:b/>
          <w:sz w:val="28"/>
          <w:szCs w:val="28"/>
        </w:rPr>
        <w:t>Physical Restraint</w:t>
      </w:r>
    </w:p>
    <w:p w14:paraId="09A9E097" w14:textId="606005FC" w:rsidR="00F35340" w:rsidRPr="00353403" w:rsidRDefault="00F35340" w:rsidP="00F35340">
      <w:pPr>
        <w:pStyle w:val="Default"/>
        <w:spacing w:before="120" w:line="276" w:lineRule="auto"/>
        <w:jc w:val="both"/>
        <w:rPr>
          <w:rFonts w:ascii="Garamond" w:hAnsi="Garamond"/>
          <w:color w:val="FF0000"/>
        </w:rPr>
      </w:pPr>
      <w:r w:rsidRPr="00353403">
        <w:rPr>
          <w:rFonts w:ascii="Garamond" w:hAnsi="Garamond"/>
        </w:rPr>
        <w:t xml:space="preserve">Physical intervention is only be used when all other options for de-escalating a conflict situation have failed. Staff try negotiation, diffusion and de-escalation strategies as well as containment in a safe area, without the need to hold, before intervention whenever possible. The use of physical intervention in response to a foreseeable risk (physically dangerous behaviour previously exhibited by the child) will only be used as part of a support plan </w:t>
      </w:r>
      <w:r w:rsidRPr="00370CE5">
        <w:rPr>
          <w:rFonts w:ascii="Garamond" w:hAnsi="Garamond"/>
          <w:color w:val="auto"/>
        </w:rPr>
        <w:t>set up incorporating the views of the parents and the child. Children are given the opportunity to contribute to a written report compiled after any physical intervention. These reports</w:t>
      </w:r>
      <w:r w:rsidR="003956CD" w:rsidRPr="00370CE5">
        <w:rPr>
          <w:rFonts w:ascii="Garamond" w:hAnsi="Garamond"/>
          <w:color w:val="auto"/>
        </w:rPr>
        <w:t xml:space="preserve"> are scrutinised by the Chair of Governors</w:t>
      </w:r>
      <w:r w:rsidRPr="00370CE5">
        <w:rPr>
          <w:rFonts w:ascii="Garamond" w:hAnsi="Garamond"/>
          <w:color w:val="auto"/>
        </w:rPr>
        <w:t xml:space="preserve"> for behaviour and safeguarding. Parents are informed of any use of physical intervention by phone </w:t>
      </w:r>
      <w:r w:rsidR="00370CE5" w:rsidRPr="00370CE5">
        <w:rPr>
          <w:rFonts w:ascii="Garamond" w:hAnsi="Garamond"/>
          <w:color w:val="auto"/>
        </w:rPr>
        <w:t>or in writing by the Inclusion Lead.</w:t>
      </w:r>
    </w:p>
    <w:p w14:paraId="5519B36E" w14:textId="77777777" w:rsidR="00F35340" w:rsidRPr="00353403" w:rsidRDefault="00F35340" w:rsidP="00F35340">
      <w:pPr>
        <w:pStyle w:val="Default"/>
        <w:spacing w:line="276" w:lineRule="auto"/>
        <w:jc w:val="both"/>
        <w:rPr>
          <w:rFonts w:ascii="Garamond" w:hAnsi="Garamond"/>
          <w:color w:val="FF0000"/>
        </w:rPr>
      </w:pPr>
    </w:p>
    <w:p w14:paraId="5605741A" w14:textId="77777777" w:rsidR="00F35340" w:rsidRPr="00353403" w:rsidRDefault="00F35340" w:rsidP="00F35340">
      <w:pPr>
        <w:pStyle w:val="Default"/>
        <w:spacing w:line="276" w:lineRule="auto"/>
        <w:jc w:val="both"/>
        <w:rPr>
          <w:rFonts w:ascii="Garamond" w:hAnsi="Garamond"/>
        </w:rPr>
      </w:pPr>
      <w:r w:rsidRPr="00353403">
        <w:rPr>
          <w:rFonts w:ascii="Garamond" w:hAnsi="Garamond"/>
        </w:rPr>
        <w:t xml:space="preserve">The staff team have a duty to protect the safety of all children. All physical intervention is be carried out in such a way as to safeguard the child and staff’s wellbeing and be used for the minimum amount of time possible in order to bring the situation under control. </w:t>
      </w:r>
    </w:p>
    <w:p w14:paraId="2A43EDED" w14:textId="77777777" w:rsidR="00F35340" w:rsidRPr="00353403" w:rsidRDefault="00F35340" w:rsidP="00F35340">
      <w:pPr>
        <w:pStyle w:val="Default"/>
        <w:spacing w:before="120" w:line="276" w:lineRule="auto"/>
        <w:jc w:val="both"/>
        <w:rPr>
          <w:rFonts w:ascii="Garamond" w:hAnsi="Garamond"/>
        </w:rPr>
      </w:pPr>
      <w:r w:rsidRPr="00353403">
        <w:rPr>
          <w:rFonts w:ascii="Garamond" w:hAnsi="Garamond"/>
        </w:rPr>
        <w:t>To maintain good order and safety of our community, certain items are banned from the school:</w:t>
      </w:r>
    </w:p>
    <w:p w14:paraId="0B0B66D5"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weapons</w:t>
      </w:r>
    </w:p>
    <w:p w14:paraId="4F74A2AA"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 xml:space="preserve">illegal drugs </w:t>
      </w:r>
    </w:p>
    <w:p w14:paraId="489130D2"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alcohol</w:t>
      </w:r>
    </w:p>
    <w:p w14:paraId="050AB2B2"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pornography</w:t>
      </w:r>
    </w:p>
    <w:p w14:paraId="0676184E" w14:textId="77777777" w:rsidR="00F35340" w:rsidRPr="00353403" w:rsidRDefault="00F35340" w:rsidP="000F03EE">
      <w:pPr>
        <w:pStyle w:val="Default"/>
        <w:numPr>
          <w:ilvl w:val="0"/>
          <w:numId w:val="15"/>
        </w:numPr>
        <w:spacing w:line="276" w:lineRule="auto"/>
        <w:jc w:val="both"/>
        <w:rPr>
          <w:rFonts w:ascii="Garamond" w:hAnsi="Garamond"/>
        </w:rPr>
      </w:pPr>
      <w:r w:rsidRPr="00353403">
        <w:rPr>
          <w:rFonts w:ascii="Garamond" w:hAnsi="Garamond"/>
        </w:rPr>
        <w:t xml:space="preserve">fireworks or flares </w:t>
      </w:r>
    </w:p>
    <w:p w14:paraId="7B8F204E" w14:textId="3FD8989D" w:rsidR="00F35340" w:rsidRPr="00353403" w:rsidRDefault="00F35340" w:rsidP="00F35340">
      <w:pPr>
        <w:pStyle w:val="Default"/>
        <w:spacing w:before="120" w:line="276" w:lineRule="auto"/>
        <w:jc w:val="both"/>
        <w:rPr>
          <w:rFonts w:ascii="Garamond" w:hAnsi="Garamond"/>
        </w:rPr>
      </w:pPr>
      <w:r w:rsidRPr="00353403">
        <w:rPr>
          <w:rFonts w:ascii="Garamond" w:hAnsi="Garamond"/>
        </w:rPr>
        <w:t xml:space="preserve">Staff can search a child for any banned item, or any item believed to be stolen if the child agrees and this is normally undertaken by senior staff and by at least two staff members; at least one of the same gender as the child. However, the headteacher and staff authorised by them can search children or their possessions, without consent, where they have reasonable grounds for suspecting that the child may have a dangerous/ unlawful item on their person on in their bag/equipment. The staff member must decide in each case what constitutes reasonable grounds for suspicion </w:t>
      </w:r>
      <w:r w:rsidR="00AA368F" w:rsidRPr="00353403">
        <w:rPr>
          <w:rFonts w:ascii="Garamond" w:hAnsi="Garamond"/>
        </w:rPr>
        <w:t>e.g.</w:t>
      </w:r>
      <w:r w:rsidRPr="00353403">
        <w:rPr>
          <w:rFonts w:ascii="Garamond" w:hAnsi="Garamond"/>
        </w:rPr>
        <w:t xml:space="preserve"> they may have heard other children talking about the item, or they might notice a child behaving in a way that causes them to be suspicious.</w:t>
      </w:r>
    </w:p>
    <w:p w14:paraId="3CD7447A" w14:textId="77777777" w:rsidR="00F35340" w:rsidRPr="00353403" w:rsidRDefault="00F35340" w:rsidP="00F35340">
      <w:pPr>
        <w:pStyle w:val="Default"/>
        <w:spacing w:line="276" w:lineRule="auto"/>
        <w:jc w:val="both"/>
        <w:rPr>
          <w:rFonts w:ascii="Garamond" w:hAnsi="Garamond"/>
        </w:rPr>
      </w:pPr>
    </w:p>
    <w:p w14:paraId="6422C704" w14:textId="66B53E27" w:rsidR="00AA368F" w:rsidRPr="00353403" w:rsidRDefault="00F35340" w:rsidP="003956CD">
      <w:pPr>
        <w:pStyle w:val="Default"/>
        <w:spacing w:line="276" w:lineRule="auto"/>
        <w:jc w:val="both"/>
        <w:rPr>
          <w:rFonts w:ascii="Garamond" w:hAnsi="Garamond"/>
        </w:rPr>
      </w:pPr>
      <w:r w:rsidRPr="00353403">
        <w:rPr>
          <w:rFonts w:ascii="Garamond" w:hAnsi="Garamond"/>
        </w:rPr>
        <w:t>The member of staff conducting the search will understand that children</w:t>
      </w:r>
      <w:r w:rsidR="00FA3163">
        <w:rPr>
          <w:rFonts w:ascii="Garamond" w:hAnsi="Garamond"/>
        </w:rPr>
        <w:t xml:space="preserve">’s </w:t>
      </w:r>
      <w:r w:rsidRPr="00353403">
        <w:rPr>
          <w:rFonts w:ascii="Garamond" w:hAnsi="Garamond"/>
        </w:rPr>
        <w:t>expectation of privacy increases as they get older.</w:t>
      </w:r>
    </w:p>
    <w:p w14:paraId="609A016E" w14:textId="477027E3" w:rsidR="00F35340" w:rsidRPr="00F652AE" w:rsidRDefault="00F652AE" w:rsidP="00F35340">
      <w:pPr>
        <w:pStyle w:val="Default"/>
        <w:spacing w:before="120" w:line="276" w:lineRule="auto"/>
        <w:jc w:val="both"/>
        <w:rPr>
          <w:rFonts w:ascii="Garamond" w:hAnsi="Garamond"/>
          <w:b/>
          <w:sz w:val="28"/>
          <w:szCs w:val="28"/>
        </w:rPr>
      </w:pPr>
      <w:r>
        <w:rPr>
          <w:rFonts w:ascii="Garamond" w:hAnsi="Garamond"/>
          <w:b/>
          <w:sz w:val="28"/>
          <w:szCs w:val="28"/>
        </w:rPr>
        <w:t xml:space="preserve">4.12 </w:t>
      </w:r>
      <w:r w:rsidR="00F35340" w:rsidRPr="00F652AE">
        <w:rPr>
          <w:rFonts w:ascii="Garamond" w:hAnsi="Garamond"/>
          <w:b/>
          <w:sz w:val="28"/>
          <w:szCs w:val="28"/>
        </w:rPr>
        <w:t xml:space="preserve">Teaching and the curriculum </w:t>
      </w:r>
    </w:p>
    <w:p w14:paraId="0F35C35D" w14:textId="3EBB2E23" w:rsidR="00F35340" w:rsidRPr="00353403" w:rsidRDefault="00F35340" w:rsidP="00F35340">
      <w:pPr>
        <w:pStyle w:val="Default"/>
        <w:spacing w:before="120" w:line="276" w:lineRule="auto"/>
        <w:ind w:right="130"/>
        <w:jc w:val="both"/>
        <w:rPr>
          <w:rFonts w:ascii="Garamond" w:hAnsi="Garamond"/>
          <w:color w:val="auto"/>
        </w:rPr>
      </w:pPr>
      <w:r w:rsidRPr="00353403">
        <w:rPr>
          <w:rFonts w:ascii="Garamond" w:hAnsi="Garamond"/>
          <w:color w:val="auto"/>
        </w:rPr>
        <w:t xml:space="preserve">Our children access a broad and balanced curriculum that promotes their spiritual, moral, cultural, mental and physical development, and prepares them for the opportunities, responsibilities and experiences of life. </w:t>
      </w:r>
      <w:r w:rsidRPr="00353403">
        <w:rPr>
          <w:rFonts w:ascii="Garamond" w:hAnsi="Garamond"/>
        </w:rPr>
        <w:t xml:space="preserve">Children's Social, Moral, and Cultural development flows through everything we do at St John’s Catholic Primary </w:t>
      </w:r>
      <w:r w:rsidR="00AA368F" w:rsidRPr="00353403">
        <w:rPr>
          <w:rFonts w:ascii="Garamond" w:hAnsi="Garamond"/>
        </w:rPr>
        <w:t>School.</w:t>
      </w:r>
      <w:r w:rsidR="00FE393E" w:rsidRPr="00353403">
        <w:rPr>
          <w:rFonts w:ascii="Garamond" w:hAnsi="Garamond"/>
        </w:rPr>
        <w:t xml:space="preserve"> We aim to provides children </w:t>
      </w:r>
      <w:r w:rsidRPr="00353403">
        <w:rPr>
          <w:rFonts w:ascii="Garamond" w:hAnsi="Garamond"/>
        </w:rPr>
        <w:t>with opportunities to explore and develop:</w:t>
      </w:r>
    </w:p>
    <w:p w14:paraId="1C948534" w14:textId="4D2A5212" w:rsidR="00F35340"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Respect for the dignity of the human person – including people from different faiths, with different beliefs, feelings and values</w:t>
      </w:r>
      <w:r w:rsidR="00FE393E" w:rsidRPr="00353403">
        <w:rPr>
          <w:rFonts w:ascii="Garamond" w:hAnsi="Garamond" w:cs="Arial"/>
          <w:sz w:val="24"/>
        </w:rPr>
        <w:t>.</w:t>
      </w:r>
    </w:p>
    <w:p w14:paraId="18C777D2"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Their own spiritual awareness, developing their self-knowledge, self-esteem and self-confidence</w:t>
      </w:r>
      <w:r w:rsidR="00FE393E" w:rsidRPr="00353403">
        <w:rPr>
          <w:rFonts w:ascii="Garamond" w:hAnsi="Garamond" w:cs="Arial"/>
          <w:sz w:val="24"/>
        </w:rPr>
        <w:t>.</w:t>
      </w:r>
    </w:p>
    <w:p w14:paraId="115CA443"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lastRenderedPageBreak/>
        <w:t>A positive, caring attitude towards other people and to understand how they can contribute to our school and the wider community showing solidarity</w:t>
      </w:r>
      <w:r w:rsidR="00FE393E" w:rsidRPr="00353403">
        <w:rPr>
          <w:rFonts w:ascii="Garamond" w:hAnsi="Garamond" w:cs="Arial"/>
          <w:sz w:val="24"/>
        </w:rPr>
        <w:t xml:space="preserve">. </w:t>
      </w:r>
    </w:p>
    <w:p w14:paraId="0888CF3F"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An appreciation of their social and cultural traditions and the diversity and richness of other cultures</w:t>
      </w:r>
      <w:r w:rsidR="00FE393E" w:rsidRPr="00353403">
        <w:rPr>
          <w:rFonts w:ascii="Garamond" w:hAnsi="Garamond" w:cs="Arial"/>
          <w:sz w:val="24"/>
        </w:rPr>
        <w:t xml:space="preserve">. </w:t>
      </w:r>
    </w:p>
    <w:p w14:paraId="0EAEC1FF"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To be responsible for their own high standard of behaviour and understanding the consequences of their behaviour and actions and the difference between right and wrong.</w:t>
      </w:r>
    </w:p>
    <w:p w14:paraId="19B02A62"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Strong communication skills</w:t>
      </w:r>
      <w:r w:rsidR="00FE393E" w:rsidRPr="00353403">
        <w:rPr>
          <w:rFonts w:ascii="Garamond" w:hAnsi="Garamond" w:cs="Arial"/>
          <w:sz w:val="24"/>
        </w:rPr>
        <w:t xml:space="preserve">. </w:t>
      </w:r>
    </w:p>
    <w:p w14:paraId="37F731A3" w14:textId="77777777" w:rsidR="00FE393E"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Strategies for self-protection including online safety</w:t>
      </w:r>
      <w:r w:rsidR="00FE393E" w:rsidRPr="00353403">
        <w:rPr>
          <w:rFonts w:ascii="Garamond" w:hAnsi="Garamond" w:cs="Arial"/>
          <w:sz w:val="24"/>
        </w:rPr>
        <w:t xml:space="preserve">. </w:t>
      </w:r>
    </w:p>
    <w:p w14:paraId="2F4980AD" w14:textId="38D0A92F" w:rsidR="00F35340" w:rsidRPr="00353403" w:rsidRDefault="00F35340" w:rsidP="000F03EE">
      <w:pPr>
        <w:pStyle w:val="ListParagraph"/>
        <w:numPr>
          <w:ilvl w:val="0"/>
          <w:numId w:val="37"/>
        </w:numPr>
        <w:autoSpaceDE w:val="0"/>
        <w:autoSpaceDN w:val="0"/>
        <w:adjustRightInd w:val="0"/>
        <w:spacing w:before="120" w:after="0" w:line="276" w:lineRule="auto"/>
        <w:ind w:right="131"/>
        <w:jc w:val="both"/>
        <w:rPr>
          <w:rFonts w:ascii="Garamond" w:hAnsi="Garamond" w:cs="Arial"/>
          <w:sz w:val="24"/>
        </w:rPr>
      </w:pPr>
      <w:r w:rsidRPr="00353403">
        <w:rPr>
          <w:rFonts w:ascii="Garamond" w:hAnsi="Garamond" w:cs="Arial"/>
          <w:sz w:val="24"/>
        </w:rPr>
        <w:t>A sense of the boundaries between appropriate and inappropriate behaviour in adults and within peer relationships (positive relationships and consent)</w:t>
      </w:r>
    </w:p>
    <w:p w14:paraId="31DA3F0C" w14:textId="77777777" w:rsidR="00F35340" w:rsidRPr="00353403" w:rsidRDefault="00F35340" w:rsidP="00F35340">
      <w:pPr>
        <w:pStyle w:val="Default"/>
        <w:spacing w:before="240" w:line="276" w:lineRule="auto"/>
        <w:jc w:val="both"/>
        <w:rPr>
          <w:rFonts w:ascii="Garamond" w:hAnsi="Garamond"/>
          <w:color w:val="auto"/>
        </w:rPr>
      </w:pPr>
      <w:r w:rsidRPr="00353403">
        <w:rPr>
          <w:rFonts w:ascii="Garamond" w:hAnsi="Garamond"/>
          <w:color w:val="auto"/>
        </w:rPr>
        <w:t xml:space="preserve">We aim to help children to become confident in their ability to achieve well, to persevere and to respond rationally to setbacks and challenges. </w:t>
      </w:r>
    </w:p>
    <w:p w14:paraId="1CB16CCE" w14:textId="77777777" w:rsidR="00F35340" w:rsidRPr="00353403" w:rsidRDefault="00F35340" w:rsidP="00F35340">
      <w:pPr>
        <w:pStyle w:val="Default"/>
        <w:spacing w:before="120" w:line="276" w:lineRule="auto"/>
        <w:jc w:val="both"/>
        <w:rPr>
          <w:rFonts w:ascii="Garamond" w:hAnsi="Garamond"/>
          <w:b/>
        </w:rPr>
      </w:pPr>
    </w:p>
    <w:p w14:paraId="5DA7CC36" w14:textId="46538FB8" w:rsidR="00F35340" w:rsidRPr="00F652AE" w:rsidRDefault="00F652AE" w:rsidP="00F35340">
      <w:pPr>
        <w:pStyle w:val="Default"/>
        <w:spacing w:before="120" w:line="276" w:lineRule="auto"/>
        <w:jc w:val="both"/>
        <w:rPr>
          <w:rFonts w:ascii="Garamond" w:hAnsi="Garamond"/>
          <w:b/>
          <w:sz w:val="28"/>
          <w:szCs w:val="28"/>
        </w:rPr>
      </w:pPr>
      <w:r w:rsidRPr="00F652AE">
        <w:rPr>
          <w:rFonts w:ascii="Garamond" w:hAnsi="Garamond"/>
          <w:b/>
          <w:sz w:val="28"/>
          <w:szCs w:val="28"/>
        </w:rPr>
        <w:t xml:space="preserve">4.13 </w:t>
      </w:r>
      <w:r w:rsidR="00F35340" w:rsidRPr="00F652AE">
        <w:rPr>
          <w:rFonts w:ascii="Garamond" w:hAnsi="Garamond"/>
          <w:b/>
          <w:sz w:val="28"/>
          <w:szCs w:val="28"/>
        </w:rPr>
        <w:t>Classroom management</w:t>
      </w:r>
    </w:p>
    <w:p w14:paraId="0952285C" w14:textId="6BCC1D5E" w:rsidR="00F35340" w:rsidRPr="00353403" w:rsidRDefault="00F35340" w:rsidP="00F35340">
      <w:pPr>
        <w:pStyle w:val="Default"/>
        <w:spacing w:before="120" w:line="276" w:lineRule="auto"/>
        <w:jc w:val="both"/>
        <w:rPr>
          <w:rFonts w:ascii="Garamond" w:hAnsi="Garamond"/>
        </w:rPr>
      </w:pPr>
      <w:r w:rsidRPr="00353403">
        <w:rPr>
          <w:rFonts w:ascii="Garamond" w:hAnsi="Garamond"/>
        </w:rPr>
        <w:t xml:space="preserve">Teaching and support staff are responsible for setting the tone and context for positive behaviour within the classrooms and learning </w:t>
      </w:r>
      <w:r w:rsidR="00AA368F" w:rsidRPr="00353403">
        <w:rPr>
          <w:rFonts w:ascii="Garamond" w:hAnsi="Garamond"/>
        </w:rPr>
        <w:t>spaces. They</w:t>
      </w:r>
      <w:r w:rsidRPr="00353403">
        <w:rPr>
          <w:rFonts w:ascii="Garamond" w:hAnsi="Garamond"/>
        </w:rPr>
        <w:t xml:space="preserve"> will:</w:t>
      </w:r>
    </w:p>
    <w:p w14:paraId="3339FD7C" w14:textId="77777777" w:rsidR="00F35340" w:rsidRPr="00353403" w:rsidRDefault="00F35340" w:rsidP="000F03EE">
      <w:pPr>
        <w:pStyle w:val="Default"/>
        <w:numPr>
          <w:ilvl w:val="0"/>
          <w:numId w:val="11"/>
        </w:numPr>
        <w:spacing w:before="120" w:line="276" w:lineRule="auto"/>
        <w:ind w:left="360"/>
        <w:jc w:val="both"/>
        <w:rPr>
          <w:rFonts w:ascii="Garamond" w:hAnsi="Garamond"/>
        </w:rPr>
      </w:pPr>
      <w:r w:rsidRPr="00353403">
        <w:rPr>
          <w:rFonts w:ascii="Garamond" w:hAnsi="Garamond"/>
        </w:rPr>
        <w:t>Invest time and energy in building positive relationships with children. This may include:</w:t>
      </w:r>
    </w:p>
    <w:p w14:paraId="52BE5FAD" w14:textId="77777777"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Greeting children in the morning/at the start of teaching sessions.</w:t>
      </w:r>
    </w:p>
    <w:p w14:paraId="6C6963AF" w14:textId="37946E43" w:rsidR="00F35340" w:rsidRPr="00FA3163" w:rsidRDefault="00F35340" w:rsidP="000F03EE">
      <w:pPr>
        <w:pStyle w:val="Default"/>
        <w:numPr>
          <w:ilvl w:val="0"/>
          <w:numId w:val="13"/>
        </w:numPr>
        <w:spacing w:line="276" w:lineRule="auto"/>
        <w:jc w:val="both"/>
        <w:rPr>
          <w:rFonts w:ascii="Garamond" w:hAnsi="Garamond"/>
          <w:i/>
        </w:rPr>
      </w:pPr>
      <w:r w:rsidRPr="00353403">
        <w:rPr>
          <w:rFonts w:ascii="Garamond" w:hAnsi="Garamond"/>
        </w:rPr>
        <w:t xml:space="preserve">Revisit our school </w:t>
      </w:r>
      <w:r w:rsidR="00FA3163">
        <w:rPr>
          <w:rFonts w:ascii="Garamond" w:hAnsi="Garamond"/>
        </w:rPr>
        <w:t xml:space="preserve">statement </w:t>
      </w:r>
      <w:r w:rsidRPr="00353403">
        <w:rPr>
          <w:rFonts w:ascii="Garamond" w:hAnsi="Garamond"/>
        </w:rPr>
        <w:t>regularly</w:t>
      </w:r>
      <w:r w:rsidR="00FA3163">
        <w:rPr>
          <w:rFonts w:ascii="Garamond" w:hAnsi="Garamond"/>
        </w:rPr>
        <w:t xml:space="preserve"> – ‘</w:t>
      </w:r>
      <w:r w:rsidR="00FA3163" w:rsidRPr="00FA3163">
        <w:rPr>
          <w:rFonts w:ascii="Garamond" w:hAnsi="Garamond"/>
          <w:i/>
        </w:rPr>
        <w:t>We grow and learn in the footsteps of Jesus’</w:t>
      </w:r>
    </w:p>
    <w:p w14:paraId="222229BC" w14:textId="77777777"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Reinforcing Catholic Social Teaching themes and provide guidance in how children can live these out daily</w:t>
      </w:r>
    </w:p>
    <w:p w14:paraId="13A7E033" w14:textId="69B71C29" w:rsidR="00F35340" w:rsidRPr="00353403" w:rsidRDefault="007C5957" w:rsidP="000F03EE">
      <w:pPr>
        <w:pStyle w:val="Default"/>
        <w:numPr>
          <w:ilvl w:val="0"/>
          <w:numId w:val="13"/>
        </w:numPr>
        <w:spacing w:line="276" w:lineRule="auto"/>
        <w:jc w:val="both"/>
        <w:rPr>
          <w:rFonts w:ascii="Garamond" w:hAnsi="Garamond"/>
        </w:rPr>
      </w:pPr>
      <w:r w:rsidRPr="00353403">
        <w:rPr>
          <w:rFonts w:ascii="Garamond" w:hAnsi="Garamond"/>
        </w:rPr>
        <w:t xml:space="preserve">Establishing clear routines – referring to the </w:t>
      </w:r>
      <w:r w:rsidR="00FA3163">
        <w:rPr>
          <w:rFonts w:ascii="Garamond" w:hAnsi="Garamond"/>
        </w:rPr>
        <w:t>‘</w:t>
      </w:r>
      <w:r w:rsidRPr="00353403">
        <w:rPr>
          <w:rFonts w:ascii="Garamond" w:hAnsi="Garamond"/>
        </w:rPr>
        <w:t xml:space="preserve">St John’s </w:t>
      </w:r>
      <w:r w:rsidR="00FA3163">
        <w:rPr>
          <w:rFonts w:ascii="Garamond" w:hAnsi="Garamond"/>
        </w:rPr>
        <w:t>Way’</w:t>
      </w:r>
    </w:p>
    <w:p w14:paraId="2A50C245" w14:textId="77777777"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Communicating expectations of behaviour in ways other than verbally (including modelling and the use of non-verbal signs and gestures).</w:t>
      </w:r>
    </w:p>
    <w:p w14:paraId="77399E50" w14:textId="77777777"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Highlighting and promoting appropriate behaviours.</w:t>
      </w:r>
    </w:p>
    <w:p w14:paraId="787B6DAD" w14:textId="0C38B225" w:rsidR="00F35340" w:rsidRPr="00353403" w:rsidRDefault="00F35340" w:rsidP="000F03EE">
      <w:pPr>
        <w:pStyle w:val="Default"/>
        <w:numPr>
          <w:ilvl w:val="0"/>
          <w:numId w:val="13"/>
        </w:numPr>
        <w:spacing w:line="276" w:lineRule="auto"/>
        <w:jc w:val="both"/>
        <w:rPr>
          <w:rFonts w:ascii="Garamond" w:hAnsi="Garamond"/>
        </w:rPr>
      </w:pPr>
      <w:r w:rsidRPr="00353403">
        <w:rPr>
          <w:rFonts w:ascii="Garamond" w:hAnsi="Garamond"/>
        </w:rPr>
        <w:t xml:space="preserve">Concluding the day positively – with forgiveness and opportunity for a </w:t>
      </w:r>
      <w:r w:rsidR="00AA368F" w:rsidRPr="00353403">
        <w:rPr>
          <w:rFonts w:ascii="Garamond" w:hAnsi="Garamond"/>
        </w:rPr>
        <w:t>new start</w:t>
      </w:r>
      <w:r w:rsidRPr="00353403">
        <w:rPr>
          <w:rFonts w:ascii="Garamond" w:hAnsi="Garamond"/>
        </w:rPr>
        <w:t xml:space="preserve"> freely shared</w:t>
      </w:r>
      <w:r w:rsidR="00FE393E" w:rsidRPr="00353403">
        <w:rPr>
          <w:rFonts w:ascii="Garamond" w:hAnsi="Garamond"/>
        </w:rPr>
        <w:t>.</w:t>
      </w:r>
    </w:p>
    <w:p w14:paraId="5708FB79" w14:textId="72F03344" w:rsidR="00FE393E" w:rsidRPr="00353403" w:rsidRDefault="00FE393E" w:rsidP="00FE393E">
      <w:pPr>
        <w:pStyle w:val="Default"/>
        <w:spacing w:line="276" w:lineRule="auto"/>
        <w:ind w:left="360"/>
        <w:jc w:val="both"/>
        <w:rPr>
          <w:rFonts w:ascii="Garamond" w:hAnsi="Garamond"/>
        </w:rPr>
      </w:pPr>
    </w:p>
    <w:p w14:paraId="180C2DD9" w14:textId="77777777" w:rsidR="00FE393E" w:rsidRPr="00353403" w:rsidRDefault="00FE393E" w:rsidP="000F03EE">
      <w:pPr>
        <w:pStyle w:val="Default"/>
        <w:numPr>
          <w:ilvl w:val="0"/>
          <w:numId w:val="38"/>
        </w:numPr>
        <w:spacing w:line="276" w:lineRule="auto"/>
        <w:jc w:val="both"/>
        <w:rPr>
          <w:rFonts w:ascii="Garamond" w:hAnsi="Garamond"/>
        </w:rPr>
      </w:pPr>
      <w:r w:rsidRPr="00353403">
        <w:rPr>
          <w:rFonts w:ascii="Garamond" w:hAnsi="Garamond"/>
        </w:rPr>
        <w:t>Create and maintain a stimulating, orderly, calm and motivating environment that encourages all children to be engaged and reinforces our Catholic Social Teaching themes.</w:t>
      </w:r>
    </w:p>
    <w:p w14:paraId="322B878D" w14:textId="6EBA5FF4" w:rsidR="00F35340" w:rsidRPr="00353403" w:rsidRDefault="00F35340" w:rsidP="000F03EE">
      <w:pPr>
        <w:pStyle w:val="Default"/>
        <w:numPr>
          <w:ilvl w:val="0"/>
          <w:numId w:val="38"/>
        </w:numPr>
        <w:spacing w:line="276" w:lineRule="auto"/>
        <w:jc w:val="both"/>
        <w:rPr>
          <w:rFonts w:ascii="Garamond" w:hAnsi="Garamond"/>
        </w:rPr>
      </w:pPr>
      <w:r w:rsidRPr="00353403">
        <w:rPr>
          <w:rFonts w:ascii="Garamond" w:hAnsi="Garamond"/>
        </w:rPr>
        <w:t>Make reasonable adjustments to expectations and to consequences for inappropriate behaviour for children with specific additional learning needs. These individual responses are planned and agreed with the leadership team to ensure consistency.</w:t>
      </w:r>
    </w:p>
    <w:p w14:paraId="7EFFF378" w14:textId="50B0BE8E" w:rsidR="003D7B21" w:rsidRPr="00353403" w:rsidRDefault="003D7B21" w:rsidP="000F03EE">
      <w:pPr>
        <w:pStyle w:val="Default"/>
        <w:numPr>
          <w:ilvl w:val="0"/>
          <w:numId w:val="38"/>
        </w:numPr>
        <w:spacing w:line="276" w:lineRule="auto"/>
        <w:jc w:val="both"/>
        <w:rPr>
          <w:rFonts w:ascii="Garamond" w:hAnsi="Garamond"/>
        </w:rPr>
      </w:pPr>
      <w:r w:rsidRPr="00353403">
        <w:rPr>
          <w:rFonts w:ascii="Garamond" w:hAnsi="Garamond"/>
        </w:rPr>
        <w:t>Make use of the Wiltshire LA Curriculum Plan.</w:t>
      </w:r>
      <w:r w:rsidR="00FF7183" w:rsidRPr="00353403">
        <w:rPr>
          <w:rFonts w:ascii="Garamond" w:hAnsi="Garamond"/>
        </w:rPr>
        <w:t xml:space="preserve"> (Appendix B)</w:t>
      </w:r>
    </w:p>
    <w:p w14:paraId="4AFBEFE2" w14:textId="77777777" w:rsidR="00F35340" w:rsidRPr="00F652AE" w:rsidRDefault="00F35340" w:rsidP="00F35340">
      <w:pPr>
        <w:pStyle w:val="Default"/>
        <w:spacing w:before="120" w:after="101" w:line="276" w:lineRule="auto"/>
        <w:jc w:val="both"/>
        <w:rPr>
          <w:rFonts w:ascii="Garamond" w:hAnsi="Garamond"/>
          <w:b/>
          <w:sz w:val="28"/>
          <w:szCs w:val="28"/>
        </w:rPr>
      </w:pPr>
    </w:p>
    <w:p w14:paraId="3E2E8BC4" w14:textId="347F23A1" w:rsidR="00F35340" w:rsidRPr="00F652AE" w:rsidRDefault="00F652AE" w:rsidP="00F35340">
      <w:pPr>
        <w:pStyle w:val="Default"/>
        <w:spacing w:before="120" w:after="101" w:line="276" w:lineRule="auto"/>
        <w:jc w:val="both"/>
        <w:rPr>
          <w:rFonts w:ascii="Garamond" w:hAnsi="Garamond"/>
          <w:b/>
          <w:sz w:val="28"/>
          <w:szCs w:val="28"/>
        </w:rPr>
      </w:pPr>
      <w:r>
        <w:rPr>
          <w:rFonts w:ascii="Garamond" w:hAnsi="Garamond"/>
          <w:b/>
          <w:sz w:val="28"/>
          <w:szCs w:val="28"/>
        </w:rPr>
        <w:t xml:space="preserve">4.14 </w:t>
      </w:r>
      <w:r w:rsidR="00F35340" w:rsidRPr="00F652AE">
        <w:rPr>
          <w:rFonts w:ascii="Garamond" w:hAnsi="Garamond"/>
          <w:b/>
          <w:sz w:val="28"/>
          <w:szCs w:val="28"/>
        </w:rPr>
        <w:t>Child support systems</w:t>
      </w:r>
    </w:p>
    <w:p w14:paraId="1AB4AFCD" w14:textId="77777777"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We regularly review the support available to those individual children identified as being at risk of disengagement. The support offered includes:</w:t>
      </w:r>
    </w:p>
    <w:p w14:paraId="20C91DE5" w14:textId="55C56C96" w:rsidR="00F35340" w:rsidRPr="00353403" w:rsidRDefault="00F35340" w:rsidP="000F03EE">
      <w:pPr>
        <w:pStyle w:val="Default"/>
        <w:numPr>
          <w:ilvl w:val="0"/>
          <w:numId w:val="39"/>
        </w:numPr>
        <w:spacing w:before="120" w:after="101" w:line="276" w:lineRule="auto"/>
        <w:jc w:val="both"/>
        <w:rPr>
          <w:rFonts w:ascii="Garamond" w:hAnsi="Garamond"/>
        </w:rPr>
      </w:pPr>
      <w:r w:rsidRPr="00353403">
        <w:rPr>
          <w:rFonts w:ascii="Garamond" w:hAnsi="Garamond"/>
        </w:rPr>
        <w:t xml:space="preserve">Access to </w:t>
      </w:r>
      <w:r w:rsidR="00FF7183" w:rsidRPr="00353403">
        <w:rPr>
          <w:rFonts w:ascii="Garamond" w:hAnsi="Garamond"/>
        </w:rPr>
        <w:t xml:space="preserve">enhanced provision, </w:t>
      </w:r>
      <w:r w:rsidRPr="00353403">
        <w:rPr>
          <w:rFonts w:ascii="Garamond" w:hAnsi="Garamond"/>
        </w:rPr>
        <w:t>enhanced curriculum</w:t>
      </w:r>
      <w:r w:rsidR="00FF7183" w:rsidRPr="00353403">
        <w:rPr>
          <w:rFonts w:ascii="Garamond" w:hAnsi="Garamond"/>
        </w:rPr>
        <w:t xml:space="preserve"> and alternative provision.</w:t>
      </w:r>
      <w:r w:rsidRPr="00353403">
        <w:rPr>
          <w:rFonts w:ascii="Garamond" w:hAnsi="Garamond"/>
        </w:rPr>
        <w:t xml:space="preserve"> </w:t>
      </w:r>
    </w:p>
    <w:p w14:paraId="5E8CAC89" w14:textId="76409B81" w:rsidR="00F35340" w:rsidRPr="00353403" w:rsidRDefault="00F35340" w:rsidP="000F03EE">
      <w:pPr>
        <w:pStyle w:val="Default"/>
        <w:numPr>
          <w:ilvl w:val="0"/>
          <w:numId w:val="39"/>
        </w:numPr>
        <w:spacing w:before="120" w:after="101" w:line="276" w:lineRule="auto"/>
        <w:jc w:val="both"/>
        <w:rPr>
          <w:rFonts w:ascii="Garamond" w:hAnsi="Garamond"/>
        </w:rPr>
      </w:pPr>
      <w:r w:rsidRPr="00353403">
        <w:rPr>
          <w:rFonts w:ascii="Garamond" w:hAnsi="Garamond"/>
        </w:rPr>
        <w:t xml:space="preserve">Planned “Time </w:t>
      </w:r>
      <w:r w:rsidR="00FA3163">
        <w:rPr>
          <w:rFonts w:ascii="Garamond" w:hAnsi="Garamond"/>
        </w:rPr>
        <w:t>Away</w:t>
      </w:r>
      <w:r w:rsidRPr="00353403">
        <w:rPr>
          <w:rFonts w:ascii="Garamond" w:hAnsi="Garamond"/>
        </w:rPr>
        <w:t xml:space="preserve">” – Children who exhibit impulsive behaviour can be offered a Time </w:t>
      </w:r>
      <w:r w:rsidR="00FA3163">
        <w:rPr>
          <w:rFonts w:ascii="Garamond" w:hAnsi="Garamond"/>
        </w:rPr>
        <w:t>Away</w:t>
      </w:r>
      <w:r w:rsidRPr="00353403">
        <w:rPr>
          <w:rFonts w:ascii="Garamond" w:hAnsi="Garamond"/>
        </w:rPr>
        <w:t xml:space="preserve"> where they will leave the learning session for a short period of time and visit a designated </w:t>
      </w:r>
      <w:r w:rsidRPr="00353403">
        <w:rPr>
          <w:rFonts w:ascii="Garamond" w:hAnsi="Garamond"/>
        </w:rPr>
        <w:lastRenderedPageBreak/>
        <w:t xml:space="preserve">supervised space onsite. This will happen as part of a plan agreed in advance by the Inclusion Leader/Phase Leader. </w:t>
      </w:r>
    </w:p>
    <w:p w14:paraId="1B953FC7" w14:textId="77777777" w:rsidR="00FF7183" w:rsidRPr="00353403" w:rsidRDefault="00F35340" w:rsidP="000F03EE">
      <w:pPr>
        <w:pStyle w:val="Default"/>
        <w:numPr>
          <w:ilvl w:val="0"/>
          <w:numId w:val="39"/>
        </w:numPr>
        <w:spacing w:before="120" w:after="101" w:line="276" w:lineRule="auto"/>
        <w:jc w:val="both"/>
        <w:rPr>
          <w:rFonts w:ascii="Garamond" w:hAnsi="Garamond"/>
        </w:rPr>
      </w:pPr>
      <w:r w:rsidRPr="00353403">
        <w:rPr>
          <w:rFonts w:ascii="Garamond" w:hAnsi="Garamond"/>
        </w:rPr>
        <w:t xml:space="preserve">Identification and support of SEND. </w:t>
      </w:r>
    </w:p>
    <w:p w14:paraId="57525DC4" w14:textId="7A68BA12" w:rsidR="00F35340" w:rsidRPr="00353403" w:rsidRDefault="00F35340" w:rsidP="000F03EE">
      <w:pPr>
        <w:pStyle w:val="Default"/>
        <w:numPr>
          <w:ilvl w:val="0"/>
          <w:numId w:val="39"/>
        </w:numPr>
        <w:spacing w:before="120" w:after="101" w:line="276" w:lineRule="auto"/>
        <w:jc w:val="both"/>
        <w:rPr>
          <w:rFonts w:ascii="Garamond" w:hAnsi="Garamond"/>
        </w:rPr>
      </w:pPr>
      <w:r w:rsidRPr="00353403">
        <w:rPr>
          <w:rFonts w:ascii="Garamond" w:hAnsi="Garamond"/>
        </w:rPr>
        <w:t>Any child whose progress in terms of their social, emotional or mental health (SEMH) development</w:t>
      </w:r>
      <w:r w:rsidR="00FA3163">
        <w:rPr>
          <w:rFonts w:ascii="Garamond" w:hAnsi="Garamond"/>
        </w:rPr>
        <w:t xml:space="preserve"> </w:t>
      </w:r>
      <w:r w:rsidRPr="00353403">
        <w:rPr>
          <w:rFonts w:ascii="Garamond" w:hAnsi="Garamond"/>
        </w:rPr>
        <w:t>is significantly slower than that of their peers starting from the same baseline</w:t>
      </w:r>
      <w:r w:rsidR="00FF7183" w:rsidRPr="00353403">
        <w:rPr>
          <w:rFonts w:ascii="Garamond" w:hAnsi="Garamond"/>
        </w:rPr>
        <w:t xml:space="preserve">, </w:t>
      </w:r>
      <w:r w:rsidRPr="00353403">
        <w:rPr>
          <w:rFonts w:ascii="Garamond" w:hAnsi="Garamond"/>
        </w:rPr>
        <w:t>fails to match or better the child’s previous rate of progress</w:t>
      </w:r>
      <w:r w:rsidR="00FF7183" w:rsidRPr="00353403">
        <w:rPr>
          <w:rFonts w:ascii="Garamond" w:hAnsi="Garamond"/>
        </w:rPr>
        <w:t xml:space="preserve">, </w:t>
      </w:r>
      <w:r w:rsidRPr="00353403">
        <w:rPr>
          <w:rFonts w:ascii="Garamond" w:hAnsi="Garamond"/>
        </w:rPr>
        <w:t>fails to close the attainment gap between the child and their peers</w:t>
      </w:r>
      <w:r w:rsidR="00FF7183" w:rsidRPr="00353403">
        <w:rPr>
          <w:rFonts w:ascii="Garamond" w:hAnsi="Garamond"/>
        </w:rPr>
        <w:t xml:space="preserve"> or </w:t>
      </w:r>
      <w:r w:rsidRPr="00353403">
        <w:rPr>
          <w:rFonts w:ascii="Garamond" w:hAnsi="Garamond"/>
        </w:rPr>
        <w:t>widens the attainment gap</w:t>
      </w:r>
      <w:r w:rsidR="00FF7183" w:rsidRPr="00353403">
        <w:rPr>
          <w:rFonts w:ascii="Garamond" w:hAnsi="Garamond"/>
        </w:rPr>
        <w:t>.</w:t>
      </w:r>
    </w:p>
    <w:p w14:paraId="0DE40D96" w14:textId="77777777" w:rsidR="00F35340" w:rsidRPr="00353403" w:rsidRDefault="00F35340" w:rsidP="00F35340">
      <w:pPr>
        <w:pStyle w:val="Default"/>
        <w:spacing w:before="120" w:after="101" w:line="276" w:lineRule="auto"/>
        <w:ind w:left="426"/>
        <w:jc w:val="both"/>
        <w:rPr>
          <w:rFonts w:ascii="Garamond" w:hAnsi="Garamond"/>
        </w:rPr>
      </w:pPr>
      <w:r w:rsidRPr="00353403">
        <w:rPr>
          <w:rFonts w:ascii="Garamond" w:hAnsi="Garamond"/>
        </w:rPr>
        <w:t xml:space="preserve">We will determine whether there are any undiagnosed cognitive or communication difficulties that may be contributing to the child’s behaviour. Where a child is identified as having SEMH-related difficulties, SEND support will be put in place. </w:t>
      </w:r>
    </w:p>
    <w:p w14:paraId="00E9DDC2" w14:textId="017F0A26" w:rsidR="00F35340" w:rsidRPr="00353403" w:rsidRDefault="00F35340" w:rsidP="00F35340">
      <w:pPr>
        <w:pStyle w:val="Default"/>
        <w:spacing w:before="120" w:after="101" w:line="276" w:lineRule="auto"/>
        <w:ind w:left="426"/>
        <w:jc w:val="both"/>
        <w:rPr>
          <w:rFonts w:ascii="Garamond" w:hAnsi="Garamond"/>
        </w:rPr>
      </w:pPr>
      <w:r w:rsidRPr="00353403">
        <w:rPr>
          <w:rFonts w:ascii="Garamond" w:hAnsi="Garamond"/>
        </w:rPr>
        <w:t xml:space="preserve">Teaching strategies – The </w:t>
      </w:r>
      <w:r w:rsidR="00FA3163">
        <w:rPr>
          <w:rFonts w:ascii="Garamond" w:hAnsi="Garamond"/>
        </w:rPr>
        <w:t xml:space="preserve">senior </w:t>
      </w:r>
      <w:r w:rsidRPr="00353403">
        <w:rPr>
          <w:rFonts w:ascii="Garamond" w:hAnsi="Garamond"/>
        </w:rPr>
        <w:t>leadership team will work with/support staff to devise and develop strategies for staff to make reasonable adjustments for these children whose behaviour may be the result of a learning difficulty, a disability or a medical condition.</w:t>
      </w:r>
    </w:p>
    <w:p w14:paraId="26ECF9AD" w14:textId="1C18564A" w:rsidR="00F35340" w:rsidRPr="00353403" w:rsidRDefault="00F35340" w:rsidP="00F35340">
      <w:pPr>
        <w:pStyle w:val="Default"/>
        <w:spacing w:before="120" w:after="101" w:line="276" w:lineRule="auto"/>
        <w:ind w:left="426"/>
        <w:jc w:val="both"/>
        <w:rPr>
          <w:rFonts w:ascii="Garamond" w:hAnsi="Garamond"/>
        </w:rPr>
      </w:pPr>
      <w:r w:rsidRPr="00353403">
        <w:rPr>
          <w:rFonts w:ascii="Garamond" w:hAnsi="Garamond"/>
        </w:rPr>
        <w:t>Trauma informed practice – We understand that trauma can negatively impact children’s ability to feel safe or develop trusting relationships with staff and their peers in school</w:t>
      </w:r>
      <w:r w:rsidR="00FF7183" w:rsidRPr="00353403">
        <w:rPr>
          <w:rFonts w:ascii="Garamond" w:hAnsi="Garamond"/>
        </w:rPr>
        <w:t xml:space="preserve">.  </w:t>
      </w:r>
      <w:r w:rsidRPr="00353403">
        <w:rPr>
          <w:rFonts w:ascii="Garamond" w:hAnsi="Garamond"/>
        </w:rPr>
        <w:t>S</w:t>
      </w:r>
      <w:r w:rsidR="00FF7183" w:rsidRPr="00353403">
        <w:rPr>
          <w:rFonts w:ascii="Garamond" w:hAnsi="Garamond"/>
        </w:rPr>
        <w:t xml:space="preserve">pecial </w:t>
      </w:r>
      <w:r w:rsidRPr="00353403">
        <w:rPr>
          <w:rFonts w:ascii="Garamond" w:hAnsi="Garamond"/>
        </w:rPr>
        <w:t>E</w:t>
      </w:r>
      <w:r w:rsidR="00FF7183" w:rsidRPr="00353403">
        <w:rPr>
          <w:rFonts w:ascii="Garamond" w:hAnsi="Garamond"/>
        </w:rPr>
        <w:t xml:space="preserve">ducational </w:t>
      </w:r>
      <w:r w:rsidRPr="00353403">
        <w:rPr>
          <w:rFonts w:ascii="Garamond" w:hAnsi="Garamond"/>
        </w:rPr>
        <w:t>N</w:t>
      </w:r>
      <w:r w:rsidR="00FF7183" w:rsidRPr="00353403">
        <w:rPr>
          <w:rFonts w:ascii="Garamond" w:hAnsi="Garamond"/>
        </w:rPr>
        <w:t xml:space="preserve">eeds </w:t>
      </w:r>
      <w:r w:rsidRPr="00353403">
        <w:rPr>
          <w:rFonts w:ascii="Garamond" w:hAnsi="Garamond"/>
        </w:rPr>
        <w:t>support plans for any children who have experienced trauma in their lives are informed by good practice guidelines to</w:t>
      </w:r>
      <w:r w:rsidR="00FF7183" w:rsidRPr="00353403">
        <w:rPr>
          <w:rFonts w:ascii="Garamond" w:hAnsi="Garamond"/>
        </w:rPr>
        <w:t>:</w:t>
      </w:r>
      <w:r w:rsidRPr="00353403">
        <w:rPr>
          <w:rFonts w:ascii="Garamond" w:hAnsi="Garamond"/>
        </w:rPr>
        <w:t xml:space="preserve"> </w:t>
      </w:r>
    </w:p>
    <w:p w14:paraId="68A9690A" w14:textId="35C92FAE" w:rsidR="00F35340" w:rsidRPr="00353403" w:rsidRDefault="00FF7183" w:rsidP="000F03EE">
      <w:pPr>
        <w:pStyle w:val="Default"/>
        <w:numPr>
          <w:ilvl w:val="0"/>
          <w:numId w:val="16"/>
        </w:numPr>
        <w:spacing w:before="120" w:line="276" w:lineRule="auto"/>
        <w:jc w:val="both"/>
        <w:rPr>
          <w:rFonts w:ascii="Garamond" w:hAnsi="Garamond"/>
        </w:rPr>
      </w:pPr>
      <w:r w:rsidRPr="00353403">
        <w:rPr>
          <w:rFonts w:ascii="Garamond" w:hAnsi="Garamond"/>
        </w:rPr>
        <w:t xml:space="preserve">avoid re-traumatisation and </w:t>
      </w:r>
      <w:r w:rsidR="00F35340" w:rsidRPr="00353403">
        <w:rPr>
          <w:rFonts w:ascii="Garamond" w:hAnsi="Garamond"/>
        </w:rPr>
        <w:t>address the barriers that children affected by trauma can experience in school.</w:t>
      </w:r>
      <w:r w:rsidRPr="00353403">
        <w:rPr>
          <w:rFonts w:ascii="Garamond" w:hAnsi="Garamond"/>
        </w:rPr>
        <w:t xml:space="preserve"> </w:t>
      </w:r>
      <w:r w:rsidR="00F35340" w:rsidRPr="00353403">
        <w:rPr>
          <w:rFonts w:ascii="Garamond" w:hAnsi="Garamond"/>
        </w:rPr>
        <w:t xml:space="preserve">We use the </w:t>
      </w:r>
      <w:hyperlink r:id="rId12" w:history="1">
        <w:r w:rsidR="00F35340" w:rsidRPr="00353403">
          <w:rPr>
            <w:rStyle w:val="Hyperlink"/>
            <w:rFonts w:ascii="Garamond" w:hAnsi="Garamond"/>
          </w:rPr>
          <w:t>ATRCM tool</w:t>
        </w:r>
      </w:hyperlink>
      <w:r w:rsidR="00F35340" w:rsidRPr="00353403">
        <w:rPr>
          <w:rFonts w:ascii="Garamond" w:hAnsi="Garamond"/>
        </w:rPr>
        <w:t xml:space="preserve"> to support with this.</w:t>
      </w:r>
      <w:r w:rsidRPr="00353403">
        <w:rPr>
          <w:rFonts w:ascii="Garamond" w:hAnsi="Garamond"/>
        </w:rPr>
        <w:t xml:space="preserve"> </w:t>
      </w:r>
      <w:r w:rsidRPr="00353403">
        <w:rPr>
          <w:rFonts w:ascii="Garamond" w:hAnsi="Garamond"/>
          <w:color w:val="FF0000"/>
        </w:rPr>
        <w:t>DEBBIE</w:t>
      </w:r>
    </w:p>
    <w:p w14:paraId="462F9134" w14:textId="22DFD008" w:rsidR="00F35340" w:rsidRPr="00353403" w:rsidRDefault="00F35340" w:rsidP="00FF7183">
      <w:pPr>
        <w:pStyle w:val="Default"/>
        <w:spacing w:before="240" w:after="101" w:line="276" w:lineRule="auto"/>
        <w:jc w:val="both"/>
        <w:rPr>
          <w:rFonts w:ascii="Garamond" w:hAnsi="Garamond"/>
        </w:rPr>
      </w:pPr>
      <w:r w:rsidRPr="00353403">
        <w:rPr>
          <w:rFonts w:ascii="Garamond" w:hAnsi="Garamond"/>
        </w:rPr>
        <w:t xml:space="preserve">We work </w:t>
      </w:r>
      <w:r w:rsidR="00FF7183" w:rsidRPr="00353403">
        <w:rPr>
          <w:rFonts w:ascii="Garamond" w:hAnsi="Garamond"/>
        </w:rPr>
        <w:t xml:space="preserve">closely </w:t>
      </w:r>
      <w:r w:rsidRPr="00353403">
        <w:rPr>
          <w:rFonts w:ascii="Garamond" w:hAnsi="Garamond"/>
        </w:rPr>
        <w:t>with teams within Wiltshire Council SEND and Targ</w:t>
      </w:r>
      <w:r w:rsidR="00FF7183" w:rsidRPr="00353403">
        <w:rPr>
          <w:rFonts w:ascii="Garamond" w:hAnsi="Garamond"/>
        </w:rPr>
        <w:t xml:space="preserve">eted Education Service, </w:t>
      </w:r>
      <w:r w:rsidRPr="00353403">
        <w:rPr>
          <w:rFonts w:ascii="Garamond" w:hAnsi="Garamond"/>
        </w:rPr>
        <w:t>Wiltshire Social Care as appropriate to agree additional strategies to support children’s social and emotional development.</w:t>
      </w:r>
    </w:p>
    <w:p w14:paraId="29E2594D" w14:textId="77777777" w:rsidR="00F35340" w:rsidRPr="00353403" w:rsidRDefault="00F35340" w:rsidP="00F35340">
      <w:pPr>
        <w:pStyle w:val="Default"/>
        <w:spacing w:before="120" w:after="101" w:line="276" w:lineRule="auto"/>
        <w:jc w:val="both"/>
        <w:rPr>
          <w:rFonts w:ascii="Garamond" w:hAnsi="Garamond"/>
          <w:b/>
        </w:rPr>
      </w:pPr>
    </w:p>
    <w:p w14:paraId="6B88978B" w14:textId="77777777" w:rsidR="00F35340" w:rsidRPr="00353403" w:rsidRDefault="00F35340" w:rsidP="00F35340">
      <w:pPr>
        <w:pStyle w:val="Default"/>
        <w:spacing w:before="120" w:after="101" w:line="276" w:lineRule="auto"/>
        <w:jc w:val="both"/>
        <w:rPr>
          <w:rFonts w:ascii="Garamond" w:hAnsi="Garamond"/>
          <w:b/>
        </w:rPr>
      </w:pPr>
      <w:r w:rsidRPr="00353403">
        <w:rPr>
          <w:rFonts w:ascii="Garamond" w:hAnsi="Garamond"/>
          <w:b/>
        </w:rPr>
        <w:t>Liaison with parents</w:t>
      </w:r>
    </w:p>
    <w:p w14:paraId="722A8EA7" w14:textId="182E7230"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 xml:space="preserve">We recognise parents as their child’s first teacher and value that </w:t>
      </w:r>
      <w:r w:rsidR="00AA368F" w:rsidRPr="00353403">
        <w:rPr>
          <w:rFonts w:ascii="Garamond" w:hAnsi="Garamond"/>
        </w:rPr>
        <w:t>parents</w:t>
      </w:r>
      <w:r w:rsidRPr="00353403">
        <w:rPr>
          <w:rFonts w:ascii="Garamond" w:hAnsi="Garamond"/>
        </w:rPr>
        <w:t xml:space="preserve"> know their child</w:t>
      </w:r>
      <w:r w:rsidR="00FF7183" w:rsidRPr="00353403">
        <w:rPr>
          <w:rFonts w:ascii="Garamond" w:hAnsi="Garamond"/>
        </w:rPr>
        <w:t xml:space="preserve"> best</w:t>
      </w:r>
      <w:r w:rsidRPr="00353403">
        <w:rPr>
          <w:rFonts w:ascii="Garamond" w:hAnsi="Garamond"/>
        </w:rPr>
        <w:t>. We work closely with parents to ensure consistency wherever possible in the approach to teaching positive behaviours underpinned b</w:t>
      </w:r>
      <w:r w:rsidR="00AA368F" w:rsidRPr="00353403">
        <w:rPr>
          <w:rFonts w:ascii="Garamond" w:hAnsi="Garamond"/>
        </w:rPr>
        <w:t>y</w:t>
      </w:r>
      <w:r w:rsidRPr="00353403">
        <w:rPr>
          <w:rFonts w:ascii="Garamond" w:hAnsi="Garamond"/>
        </w:rPr>
        <w:t xml:space="preserve"> Catholic Social Teaching. The child’s class teacher is the first point of communication for parents. Other colleagues will be able to support parents including Phase Leader, Inclusion Leader, Deputy Headteacher and Headteacher. </w:t>
      </w:r>
    </w:p>
    <w:p w14:paraId="65AF90E1" w14:textId="77777777"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We aim through our interactions with parents to help them to focus on examples of positive behaviour shown by their children.  We provide specific feedback about successes that encourage parents to feel proud of themselves as parents as well as their children and to feel hopeful about their future.</w:t>
      </w:r>
    </w:p>
    <w:p w14:paraId="1B55FD74" w14:textId="77777777" w:rsidR="00F35340" w:rsidRPr="00353403" w:rsidRDefault="00F35340" w:rsidP="00F35340">
      <w:pPr>
        <w:pStyle w:val="Default"/>
        <w:spacing w:before="120" w:after="101" w:line="276" w:lineRule="auto"/>
        <w:jc w:val="both"/>
        <w:rPr>
          <w:rFonts w:ascii="Garamond" w:hAnsi="Garamond"/>
        </w:rPr>
      </w:pPr>
      <w:r w:rsidRPr="00353403">
        <w:rPr>
          <w:rFonts w:ascii="Garamond" w:hAnsi="Garamond"/>
        </w:rPr>
        <w:t xml:space="preserve">We work in in partnership with Wiltshire Local Authority and the Family Alliance to support positive parenting. Parents as well as our children are given an opportunity to contribute to the review of this policy. </w:t>
      </w:r>
    </w:p>
    <w:p w14:paraId="4CE90C54" w14:textId="77777777" w:rsidR="00F35340" w:rsidRPr="00353403" w:rsidRDefault="00F35340" w:rsidP="00F35340">
      <w:pPr>
        <w:pStyle w:val="Default"/>
        <w:spacing w:before="120" w:after="101" w:line="276" w:lineRule="auto"/>
        <w:jc w:val="both"/>
        <w:rPr>
          <w:rFonts w:ascii="Garamond" w:hAnsi="Garamond"/>
          <w:b/>
        </w:rPr>
      </w:pPr>
    </w:p>
    <w:p w14:paraId="238ACD68" w14:textId="77777777" w:rsidR="00F35340" w:rsidRPr="00353403" w:rsidRDefault="00F35340" w:rsidP="00F35340">
      <w:pPr>
        <w:pStyle w:val="Default"/>
        <w:spacing w:before="120" w:after="101" w:line="276" w:lineRule="auto"/>
        <w:jc w:val="both"/>
        <w:rPr>
          <w:rFonts w:ascii="Garamond" w:hAnsi="Garamond"/>
          <w:b/>
        </w:rPr>
      </w:pPr>
      <w:r w:rsidRPr="00353403">
        <w:rPr>
          <w:rFonts w:ascii="Garamond" w:hAnsi="Garamond"/>
          <w:b/>
        </w:rPr>
        <w:t>Managing transitions to the next stage of their education/life:</w:t>
      </w:r>
    </w:p>
    <w:p w14:paraId="1EF6CEEC" w14:textId="77777777" w:rsidR="00F35340" w:rsidRPr="00353403" w:rsidRDefault="00F35340" w:rsidP="00F35340">
      <w:pPr>
        <w:pStyle w:val="Default"/>
        <w:spacing w:before="120" w:line="276" w:lineRule="auto"/>
        <w:jc w:val="both"/>
        <w:rPr>
          <w:rFonts w:ascii="Garamond" w:hAnsi="Garamond"/>
        </w:rPr>
      </w:pPr>
      <w:r w:rsidRPr="00353403">
        <w:rPr>
          <w:rFonts w:ascii="Garamond" w:hAnsi="Garamond"/>
        </w:rPr>
        <w:t xml:space="preserve">We recognise that how children start and leave our school is a key indicator of </w:t>
      </w:r>
    </w:p>
    <w:p w14:paraId="7D6CF9CA" w14:textId="77777777" w:rsidR="00F35340" w:rsidRPr="00353403" w:rsidRDefault="00F35340" w:rsidP="000F03EE">
      <w:pPr>
        <w:pStyle w:val="Default"/>
        <w:numPr>
          <w:ilvl w:val="0"/>
          <w:numId w:val="14"/>
        </w:numPr>
        <w:spacing w:line="276" w:lineRule="auto"/>
        <w:jc w:val="both"/>
        <w:rPr>
          <w:rFonts w:ascii="Garamond" w:hAnsi="Garamond"/>
        </w:rPr>
      </w:pPr>
      <w:r w:rsidRPr="00353403">
        <w:rPr>
          <w:rFonts w:ascii="Garamond" w:hAnsi="Garamond"/>
        </w:rPr>
        <w:t xml:space="preserve">success with us and </w:t>
      </w:r>
    </w:p>
    <w:p w14:paraId="58B7B437" w14:textId="77777777" w:rsidR="00F35340" w:rsidRPr="00353403" w:rsidRDefault="00F35340" w:rsidP="000F03EE">
      <w:pPr>
        <w:pStyle w:val="Default"/>
        <w:numPr>
          <w:ilvl w:val="0"/>
          <w:numId w:val="14"/>
        </w:numPr>
        <w:spacing w:line="276" w:lineRule="auto"/>
        <w:jc w:val="both"/>
        <w:rPr>
          <w:rFonts w:ascii="Garamond" w:hAnsi="Garamond"/>
        </w:rPr>
      </w:pPr>
      <w:r w:rsidRPr="00353403">
        <w:rPr>
          <w:rFonts w:ascii="Garamond" w:hAnsi="Garamond"/>
        </w:rPr>
        <w:lastRenderedPageBreak/>
        <w:t>success at their next school</w:t>
      </w:r>
    </w:p>
    <w:p w14:paraId="1A89894F" w14:textId="77777777" w:rsidR="00F35340" w:rsidRPr="00353403" w:rsidRDefault="00F35340" w:rsidP="00F35340">
      <w:pPr>
        <w:pStyle w:val="Default"/>
        <w:spacing w:before="120" w:line="276" w:lineRule="auto"/>
        <w:jc w:val="both"/>
        <w:rPr>
          <w:rFonts w:ascii="Garamond" w:hAnsi="Garamond"/>
        </w:rPr>
      </w:pPr>
      <w:r w:rsidRPr="00353403">
        <w:rPr>
          <w:rFonts w:ascii="Garamond" w:hAnsi="Garamond"/>
        </w:rPr>
        <w:t>Consequently, we work closely with parents to ensure we have the most up-to-date information about our children’s social emotional and mental health needs.  We ensure children’s hopes, fears and preferences inform plans to help them to settle with us and to make the transition when they leave us.</w:t>
      </w:r>
    </w:p>
    <w:p w14:paraId="296561AF" w14:textId="09CDA28E" w:rsidR="00F35340" w:rsidRPr="00353403" w:rsidRDefault="00F35340" w:rsidP="00F35340">
      <w:pPr>
        <w:spacing w:before="120" w:line="276" w:lineRule="auto"/>
        <w:ind w:right="113"/>
        <w:jc w:val="both"/>
        <w:rPr>
          <w:rFonts w:ascii="Garamond" w:hAnsi="Garamond" w:cs="Arial"/>
          <w:sz w:val="24"/>
        </w:rPr>
      </w:pPr>
      <w:r w:rsidRPr="00353403">
        <w:rPr>
          <w:rFonts w:ascii="Garamond" w:hAnsi="Garamond" w:cs="Arial"/>
          <w:sz w:val="24"/>
        </w:rPr>
        <w:t xml:space="preserve">We liaise with partner organisations </w:t>
      </w:r>
      <w:r w:rsidR="00AA368F" w:rsidRPr="00353403">
        <w:rPr>
          <w:rFonts w:ascii="Garamond" w:hAnsi="Garamond" w:cs="Arial"/>
          <w:sz w:val="24"/>
        </w:rPr>
        <w:t>e.g.</w:t>
      </w:r>
      <w:r w:rsidRPr="00353403">
        <w:rPr>
          <w:rFonts w:ascii="Garamond" w:hAnsi="Garamond" w:cs="Arial"/>
          <w:sz w:val="24"/>
        </w:rPr>
        <w:t xml:space="preserve"> schools, Wiltshire Council, to ensure any welfare records for children are shared on transition:</w:t>
      </w:r>
    </w:p>
    <w:p w14:paraId="31614314" w14:textId="77777777" w:rsidR="00F35340" w:rsidRPr="00353403" w:rsidRDefault="00F35340" w:rsidP="0005675B">
      <w:pPr>
        <w:pStyle w:val="ListParagraph"/>
        <w:numPr>
          <w:ilvl w:val="0"/>
          <w:numId w:val="8"/>
        </w:numPr>
        <w:spacing w:before="120" w:after="0" w:line="276" w:lineRule="auto"/>
        <w:ind w:right="113"/>
        <w:contextualSpacing w:val="0"/>
        <w:jc w:val="both"/>
        <w:rPr>
          <w:rFonts w:ascii="Garamond" w:hAnsi="Garamond" w:cs="Arial"/>
          <w:sz w:val="24"/>
        </w:rPr>
      </w:pPr>
      <w:r w:rsidRPr="00353403">
        <w:rPr>
          <w:rFonts w:ascii="Garamond" w:hAnsi="Garamond" w:cs="Arial"/>
          <w:sz w:val="24"/>
        </w:rPr>
        <w:t>by the setting/school previously attended by the child.</w:t>
      </w:r>
    </w:p>
    <w:p w14:paraId="7B571B32" w14:textId="6740F20C" w:rsidR="00F35340" w:rsidRPr="00353403" w:rsidRDefault="00F35340" w:rsidP="0005675B">
      <w:pPr>
        <w:pStyle w:val="ListParagraph"/>
        <w:numPr>
          <w:ilvl w:val="0"/>
          <w:numId w:val="8"/>
        </w:numPr>
        <w:spacing w:before="120" w:after="0" w:line="276" w:lineRule="auto"/>
        <w:ind w:right="113"/>
        <w:contextualSpacing w:val="0"/>
        <w:jc w:val="both"/>
        <w:rPr>
          <w:rFonts w:ascii="Garamond" w:hAnsi="Garamond" w:cs="Arial"/>
          <w:sz w:val="24"/>
        </w:rPr>
      </w:pPr>
      <w:r w:rsidRPr="00353403">
        <w:rPr>
          <w:rFonts w:ascii="Garamond" w:hAnsi="Garamond" w:cs="Arial"/>
          <w:sz w:val="24"/>
        </w:rPr>
        <w:t>by the D</w:t>
      </w:r>
      <w:r w:rsidR="008A45AF" w:rsidRPr="00353403">
        <w:rPr>
          <w:rFonts w:ascii="Garamond" w:hAnsi="Garamond" w:cs="Arial"/>
          <w:sz w:val="24"/>
        </w:rPr>
        <w:t xml:space="preserve">esignated </w:t>
      </w:r>
      <w:r w:rsidRPr="00353403">
        <w:rPr>
          <w:rFonts w:ascii="Garamond" w:hAnsi="Garamond" w:cs="Arial"/>
          <w:sz w:val="24"/>
        </w:rPr>
        <w:t>S</w:t>
      </w:r>
      <w:r w:rsidR="008A45AF" w:rsidRPr="00353403">
        <w:rPr>
          <w:rFonts w:ascii="Garamond" w:hAnsi="Garamond" w:cs="Arial"/>
          <w:sz w:val="24"/>
        </w:rPr>
        <w:t xml:space="preserve">afeguarding </w:t>
      </w:r>
      <w:r w:rsidRPr="00353403">
        <w:rPr>
          <w:rFonts w:ascii="Garamond" w:hAnsi="Garamond" w:cs="Arial"/>
          <w:sz w:val="24"/>
        </w:rPr>
        <w:t>L</w:t>
      </w:r>
      <w:r w:rsidR="008A45AF" w:rsidRPr="00353403">
        <w:rPr>
          <w:rFonts w:ascii="Garamond" w:hAnsi="Garamond" w:cs="Arial"/>
          <w:sz w:val="24"/>
        </w:rPr>
        <w:t xml:space="preserve">ead </w:t>
      </w:r>
      <w:r w:rsidRPr="00353403">
        <w:rPr>
          <w:rFonts w:ascii="Garamond" w:hAnsi="Garamond" w:cs="Arial"/>
          <w:sz w:val="24"/>
        </w:rPr>
        <w:t>in the next school when the child leaves us.</w:t>
      </w:r>
    </w:p>
    <w:p w14:paraId="57BB5190" w14:textId="43F89532" w:rsidR="00F35340" w:rsidRDefault="00F35340" w:rsidP="00F35340">
      <w:pPr>
        <w:spacing w:before="120" w:line="276" w:lineRule="auto"/>
        <w:ind w:right="113"/>
        <w:jc w:val="both"/>
        <w:rPr>
          <w:rFonts w:ascii="Garamond" w:hAnsi="Garamond" w:cs="Arial"/>
          <w:sz w:val="24"/>
        </w:rPr>
      </w:pPr>
      <w:r w:rsidRPr="00353403">
        <w:rPr>
          <w:rFonts w:ascii="Garamond" w:hAnsi="Garamond" w:cs="Arial"/>
          <w:sz w:val="24"/>
        </w:rPr>
        <w:t xml:space="preserve">For any child dual-registered with another school or supported by an alternative provider commissioned by the school, on or off site, a nominated staff member liaises regularly with a named colleague at that base to ensure information is shared in the best interests of the child. In line with our safeguarding policy, this includes contextual safeguarding information about relationships that young people form in their neighbourhoods, schools and online to enable assessment and intervention to happen within these extra-familial contexts. </w:t>
      </w:r>
    </w:p>
    <w:tbl>
      <w:tblPr>
        <w:tblStyle w:val="TableGrid"/>
        <w:tblW w:w="0" w:type="auto"/>
        <w:tblLook w:val="04A0" w:firstRow="1" w:lastRow="0" w:firstColumn="1" w:lastColumn="0" w:noHBand="0" w:noVBand="1"/>
      </w:tblPr>
      <w:tblGrid>
        <w:gridCol w:w="9736"/>
      </w:tblGrid>
      <w:tr w:rsidR="00822A6B" w14:paraId="5FDE2612" w14:textId="77777777" w:rsidTr="00822A6B">
        <w:tc>
          <w:tcPr>
            <w:tcW w:w="9736" w:type="dxa"/>
            <w:shd w:val="clear" w:color="auto" w:fill="FFFF00"/>
          </w:tcPr>
          <w:p w14:paraId="7EC4D2F6" w14:textId="1866FCC9" w:rsidR="00822A6B" w:rsidRPr="00822A6B" w:rsidRDefault="00822A6B" w:rsidP="00DD7E83">
            <w:pPr>
              <w:pStyle w:val="Default"/>
              <w:numPr>
                <w:ilvl w:val="0"/>
                <w:numId w:val="41"/>
              </w:numPr>
              <w:spacing w:before="120" w:line="276" w:lineRule="auto"/>
              <w:rPr>
                <w:rFonts w:ascii="Garamond" w:hAnsi="Garamond"/>
                <w:b/>
                <w:sz w:val="28"/>
                <w:szCs w:val="28"/>
              </w:rPr>
            </w:pPr>
            <w:r w:rsidRPr="005C1472">
              <w:rPr>
                <w:rFonts w:ascii="Garamond" w:hAnsi="Garamond"/>
                <w:b/>
                <w:sz w:val="28"/>
                <w:szCs w:val="28"/>
              </w:rPr>
              <w:t xml:space="preserve">Continuous Professional Development </w:t>
            </w:r>
          </w:p>
        </w:tc>
      </w:tr>
    </w:tbl>
    <w:p w14:paraId="32806EE4" w14:textId="77777777" w:rsidR="005C1472" w:rsidRPr="00353403" w:rsidRDefault="005C1472" w:rsidP="00F35340">
      <w:pPr>
        <w:spacing w:before="120" w:line="276" w:lineRule="auto"/>
        <w:ind w:right="113"/>
        <w:jc w:val="both"/>
        <w:rPr>
          <w:rFonts w:ascii="Garamond" w:hAnsi="Garamond" w:cs="Arial"/>
          <w:sz w:val="24"/>
        </w:rPr>
      </w:pPr>
    </w:p>
    <w:p w14:paraId="34B923AF" w14:textId="710F66E9" w:rsidR="00F35340" w:rsidRPr="00353403" w:rsidRDefault="00F35340" w:rsidP="005C1472">
      <w:pPr>
        <w:pStyle w:val="Default"/>
        <w:spacing w:before="120" w:line="276" w:lineRule="auto"/>
        <w:jc w:val="both"/>
        <w:rPr>
          <w:rFonts w:ascii="Garamond" w:hAnsi="Garamond"/>
        </w:rPr>
      </w:pPr>
      <w:r w:rsidRPr="00353403">
        <w:rPr>
          <w:rFonts w:ascii="Garamond" w:hAnsi="Garamond"/>
        </w:rPr>
        <w:t>We recognise that all behaviour is a form of communication; that it is interactional and contextual. Consequently, staff who work directly with children are provided with continuous professional development in this area. This includes training in:</w:t>
      </w:r>
    </w:p>
    <w:p w14:paraId="084F21FB" w14:textId="2F81815B" w:rsidR="00822A6B" w:rsidRPr="00822A6B" w:rsidRDefault="00F35340" w:rsidP="00822A6B">
      <w:pPr>
        <w:pStyle w:val="Default"/>
        <w:numPr>
          <w:ilvl w:val="0"/>
          <w:numId w:val="10"/>
        </w:numPr>
        <w:spacing w:line="276" w:lineRule="auto"/>
        <w:ind w:left="426" w:hanging="426"/>
        <w:jc w:val="both"/>
        <w:rPr>
          <w:rFonts w:ascii="Garamond" w:hAnsi="Garamond"/>
        </w:rPr>
      </w:pPr>
      <w:r w:rsidRPr="00353403">
        <w:rPr>
          <w:rFonts w:ascii="Garamond" w:hAnsi="Garamond"/>
        </w:rPr>
        <w:t xml:space="preserve">Positive behaviour management and restorative strategies </w:t>
      </w:r>
    </w:p>
    <w:p w14:paraId="73771728" w14:textId="6D6F4BA8" w:rsidR="00F35340" w:rsidRPr="00353403" w:rsidRDefault="00F35340" w:rsidP="000F03EE">
      <w:pPr>
        <w:pStyle w:val="Default"/>
        <w:numPr>
          <w:ilvl w:val="0"/>
          <w:numId w:val="10"/>
        </w:numPr>
        <w:spacing w:line="276" w:lineRule="auto"/>
        <w:ind w:left="426" w:hanging="426"/>
        <w:jc w:val="both"/>
        <w:rPr>
          <w:rFonts w:ascii="Garamond" w:hAnsi="Garamond"/>
        </w:rPr>
      </w:pPr>
      <w:r w:rsidRPr="00353403">
        <w:rPr>
          <w:rFonts w:ascii="Garamond" w:hAnsi="Garamond"/>
        </w:rPr>
        <w:t xml:space="preserve">Special education needs and disabilities associated with challenging or withdrawn behaviour including </w:t>
      </w:r>
      <w:r w:rsidR="00AA368F" w:rsidRPr="00353403">
        <w:rPr>
          <w:rFonts w:ascii="Garamond" w:hAnsi="Garamond"/>
        </w:rPr>
        <w:t>neurodiversity</w:t>
      </w:r>
    </w:p>
    <w:p w14:paraId="3AC041FB" w14:textId="77777777" w:rsidR="00F35340" w:rsidRPr="00353403" w:rsidRDefault="00F35340" w:rsidP="000F03EE">
      <w:pPr>
        <w:pStyle w:val="Default"/>
        <w:numPr>
          <w:ilvl w:val="0"/>
          <w:numId w:val="10"/>
        </w:numPr>
        <w:spacing w:line="276" w:lineRule="auto"/>
        <w:ind w:left="426" w:hanging="426"/>
        <w:jc w:val="both"/>
        <w:rPr>
          <w:rFonts w:ascii="Garamond" w:hAnsi="Garamond"/>
        </w:rPr>
      </w:pPr>
      <w:r w:rsidRPr="00353403">
        <w:rPr>
          <w:rFonts w:ascii="Garamond" w:hAnsi="Garamond"/>
        </w:rPr>
        <w:t>Solution focussed thinking and questioning.</w:t>
      </w:r>
    </w:p>
    <w:p w14:paraId="7CB01C1D" w14:textId="77777777" w:rsidR="00F35340" w:rsidRPr="00353403" w:rsidRDefault="00F35340" w:rsidP="000F03EE">
      <w:pPr>
        <w:pStyle w:val="Default"/>
        <w:numPr>
          <w:ilvl w:val="0"/>
          <w:numId w:val="10"/>
        </w:numPr>
        <w:spacing w:line="276" w:lineRule="auto"/>
        <w:ind w:left="426" w:hanging="426"/>
        <w:jc w:val="both"/>
        <w:rPr>
          <w:rFonts w:ascii="Garamond" w:hAnsi="Garamond"/>
        </w:rPr>
      </w:pPr>
      <w:r w:rsidRPr="00353403">
        <w:rPr>
          <w:rFonts w:ascii="Garamond" w:hAnsi="Garamond"/>
        </w:rPr>
        <w:t>Safeguarding that covers identifying challenging or withdrawn behaviour as a potential indicator of neglect or harm and identifying and responding to suspected cases of peer on peer abuse.</w:t>
      </w:r>
    </w:p>
    <w:p w14:paraId="0B336DE3" w14:textId="688AFC14" w:rsidR="00F35340" w:rsidRDefault="00F35340" w:rsidP="000F03EE">
      <w:pPr>
        <w:pStyle w:val="Default"/>
        <w:numPr>
          <w:ilvl w:val="0"/>
          <w:numId w:val="10"/>
        </w:numPr>
        <w:spacing w:line="276" w:lineRule="auto"/>
        <w:ind w:left="426" w:hanging="426"/>
        <w:jc w:val="both"/>
        <w:rPr>
          <w:rFonts w:ascii="Garamond" w:hAnsi="Garamond"/>
        </w:rPr>
      </w:pPr>
      <w:r w:rsidRPr="00353403">
        <w:rPr>
          <w:rFonts w:ascii="Garamond" w:hAnsi="Garamond"/>
        </w:rPr>
        <w:t>Positive handling and de-escalation techniques. This training takes places when required as part of a response to risk assessment and needs analysis of children.</w:t>
      </w:r>
    </w:p>
    <w:p w14:paraId="36F57C8F" w14:textId="1A60B35A" w:rsidR="00822A6B" w:rsidRDefault="00822A6B" w:rsidP="000F03EE">
      <w:pPr>
        <w:pStyle w:val="Default"/>
        <w:numPr>
          <w:ilvl w:val="0"/>
          <w:numId w:val="10"/>
        </w:numPr>
        <w:spacing w:line="276" w:lineRule="auto"/>
        <w:ind w:left="426" w:hanging="426"/>
        <w:jc w:val="both"/>
        <w:rPr>
          <w:rFonts w:ascii="Garamond" w:hAnsi="Garamond"/>
        </w:rPr>
      </w:pPr>
      <w:r>
        <w:rPr>
          <w:rFonts w:ascii="Garamond" w:hAnsi="Garamond"/>
        </w:rPr>
        <w:t>Refresher Team Teach training for relevant adults</w:t>
      </w:r>
    </w:p>
    <w:p w14:paraId="0ACD5692" w14:textId="77777777" w:rsidR="00822A6B" w:rsidRPr="00353403" w:rsidRDefault="00822A6B" w:rsidP="00822A6B">
      <w:pPr>
        <w:pStyle w:val="Default"/>
        <w:spacing w:line="276" w:lineRule="auto"/>
        <w:ind w:left="426"/>
        <w:jc w:val="both"/>
        <w:rPr>
          <w:rFonts w:ascii="Garamond" w:hAnsi="Garamond"/>
        </w:rPr>
      </w:pPr>
    </w:p>
    <w:p w14:paraId="4F0B5FED" w14:textId="05C37432" w:rsidR="00F35340" w:rsidRDefault="00822A6B" w:rsidP="00F35340">
      <w:pPr>
        <w:pStyle w:val="Default"/>
        <w:spacing w:line="276" w:lineRule="auto"/>
        <w:jc w:val="both"/>
        <w:rPr>
          <w:rFonts w:ascii="Garamond" w:hAnsi="Garamond"/>
        </w:rPr>
      </w:pPr>
      <w:r>
        <w:rPr>
          <w:rFonts w:ascii="Garamond" w:hAnsi="Garamond"/>
        </w:rPr>
        <w:t xml:space="preserve">Our CPD </w:t>
      </w:r>
      <w:r w:rsidR="00F35340" w:rsidRPr="00353403">
        <w:rPr>
          <w:rFonts w:ascii="Garamond" w:hAnsi="Garamond"/>
        </w:rPr>
        <w:t xml:space="preserve">programme is reviewed annually to ensure that it is responsive to the needs of our staff and children. </w:t>
      </w:r>
    </w:p>
    <w:p w14:paraId="364D54D1" w14:textId="77777777" w:rsidR="00822A6B" w:rsidRPr="00353403" w:rsidRDefault="00822A6B" w:rsidP="00F35340">
      <w:pPr>
        <w:pStyle w:val="Default"/>
        <w:spacing w:line="276" w:lineRule="auto"/>
        <w:jc w:val="both"/>
        <w:rPr>
          <w:rFonts w:ascii="Garamond" w:hAnsi="Garamond"/>
        </w:rPr>
      </w:pPr>
    </w:p>
    <w:p w14:paraId="026BE55D" w14:textId="77777777" w:rsidR="00F35340" w:rsidRPr="00353403" w:rsidRDefault="00F35340" w:rsidP="00F35340">
      <w:pPr>
        <w:pStyle w:val="BodyText2"/>
        <w:spacing w:before="120" w:line="276" w:lineRule="auto"/>
        <w:ind w:left="720" w:hanging="720"/>
        <w:jc w:val="both"/>
        <w:rPr>
          <w:rFonts w:ascii="Garamond" w:hAnsi="Garamond" w:cs="Arial"/>
          <w:b/>
        </w:rPr>
      </w:pPr>
      <w:r w:rsidRPr="00353403">
        <w:rPr>
          <w:rFonts w:ascii="Garamond" w:hAnsi="Garamond" w:cs="Arial"/>
          <w:b/>
        </w:rPr>
        <w:t xml:space="preserve">Staff support </w:t>
      </w:r>
    </w:p>
    <w:p w14:paraId="004AC13C" w14:textId="608FE8C2" w:rsidR="00F35340" w:rsidRPr="00353403" w:rsidRDefault="00F35340" w:rsidP="00F35340">
      <w:pPr>
        <w:spacing w:line="276" w:lineRule="auto"/>
        <w:jc w:val="both"/>
        <w:rPr>
          <w:rFonts w:ascii="Garamond" w:hAnsi="Garamond" w:cs="Arial"/>
          <w:sz w:val="24"/>
        </w:rPr>
      </w:pPr>
      <w:r w:rsidRPr="00353403">
        <w:rPr>
          <w:rFonts w:ascii="Garamond" w:hAnsi="Garamond" w:cs="Arial"/>
          <w:sz w:val="24"/>
        </w:rPr>
        <w:t>Due to the demanding nature of our work dealing with children who at times display challenging or withdrawn behaviour, we support staff by providing an opportunity to talk through the challenges of this aspect of their role with a senior leader and to seek further support as appropriate</w:t>
      </w:r>
      <w:r w:rsidRPr="00353403">
        <w:rPr>
          <w:rFonts w:ascii="Garamond" w:hAnsi="Garamond"/>
          <w:sz w:val="24"/>
        </w:rPr>
        <w:t xml:space="preserve">. </w:t>
      </w:r>
      <w:r w:rsidR="00AA368F" w:rsidRPr="00353403">
        <w:rPr>
          <w:rFonts w:ascii="Garamond" w:hAnsi="Garamond"/>
          <w:sz w:val="24"/>
        </w:rPr>
        <w:t>Supervision</w:t>
      </w:r>
      <w:r w:rsidRPr="00353403">
        <w:rPr>
          <w:rFonts w:ascii="Garamond" w:hAnsi="Garamond"/>
          <w:sz w:val="24"/>
        </w:rPr>
        <w:t xml:space="preserve"> is available. </w:t>
      </w:r>
    </w:p>
    <w:p w14:paraId="0D6F16D3" w14:textId="6857E52F" w:rsidR="00822A6B" w:rsidRDefault="00822A6B" w:rsidP="00F35340">
      <w:pPr>
        <w:spacing w:before="120" w:line="276" w:lineRule="auto"/>
        <w:jc w:val="both"/>
        <w:rPr>
          <w:rFonts w:ascii="Garamond" w:eastAsia="Arial" w:hAnsi="Garamond" w:cs="Arial"/>
          <w:bCs/>
          <w:spacing w:val="-1"/>
          <w:sz w:val="24"/>
        </w:rPr>
      </w:pPr>
    </w:p>
    <w:p w14:paraId="0F002906" w14:textId="77777777" w:rsidR="00822A6B" w:rsidRDefault="00822A6B" w:rsidP="00F35340">
      <w:pPr>
        <w:spacing w:before="120" w:line="276" w:lineRule="auto"/>
        <w:jc w:val="both"/>
        <w:rPr>
          <w:rFonts w:ascii="Garamond" w:eastAsia="Arial" w:hAnsi="Garamond" w:cs="Arial"/>
          <w:bCs/>
          <w:spacing w:val="-1"/>
          <w:sz w:val="24"/>
        </w:rPr>
      </w:pPr>
    </w:p>
    <w:tbl>
      <w:tblPr>
        <w:tblStyle w:val="TableGrid"/>
        <w:tblW w:w="0" w:type="auto"/>
        <w:tblLook w:val="04A0" w:firstRow="1" w:lastRow="0" w:firstColumn="1" w:lastColumn="0" w:noHBand="0" w:noVBand="1"/>
      </w:tblPr>
      <w:tblGrid>
        <w:gridCol w:w="9736"/>
      </w:tblGrid>
      <w:tr w:rsidR="00822A6B" w14:paraId="3469651A" w14:textId="77777777" w:rsidTr="00822A6B">
        <w:tc>
          <w:tcPr>
            <w:tcW w:w="9736" w:type="dxa"/>
            <w:shd w:val="clear" w:color="auto" w:fill="FFFF00"/>
          </w:tcPr>
          <w:p w14:paraId="39094A05" w14:textId="3C498676" w:rsidR="00822A6B" w:rsidRPr="00822A6B" w:rsidRDefault="00822A6B" w:rsidP="00DD7E83">
            <w:pPr>
              <w:pStyle w:val="ListParagraph"/>
              <w:numPr>
                <w:ilvl w:val="0"/>
                <w:numId w:val="41"/>
              </w:numPr>
              <w:spacing w:line="276" w:lineRule="auto"/>
              <w:jc w:val="both"/>
              <w:rPr>
                <w:rFonts w:ascii="Garamond" w:eastAsia="Arial" w:hAnsi="Garamond" w:cs="Arial"/>
                <w:b/>
                <w:bCs/>
                <w:spacing w:val="-1"/>
                <w:sz w:val="28"/>
                <w:szCs w:val="28"/>
              </w:rPr>
            </w:pPr>
            <w:r w:rsidRPr="005C1472">
              <w:rPr>
                <w:rFonts w:ascii="Garamond" w:eastAsia="Arial" w:hAnsi="Garamond" w:cs="Arial"/>
                <w:b/>
                <w:bCs/>
                <w:spacing w:val="-1"/>
                <w:sz w:val="28"/>
                <w:szCs w:val="28"/>
              </w:rPr>
              <w:lastRenderedPageBreak/>
              <w:t>Monitoring and Review</w:t>
            </w:r>
          </w:p>
        </w:tc>
      </w:tr>
    </w:tbl>
    <w:p w14:paraId="2117F2CF" w14:textId="77777777" w:rsidR="00822A6B" w:rsidRPr="00353403" w:rsidRDefault="00822A6B" w:rsidP="00F35340">
      <w:pPr>
        <w:spacing w:before="120" w:line="276" w:lineRule="auto"/>
        <w:jc w:val="both"/>
        <w:rPr>
          <w:rFonts w:ascii="Garamond" w:eastAsia="Arial" w:hAnsi="Garamond" w:cs="Arial"/>
          <w:bCs/>
          <w:spacing w:val="-1"/>
          <w:sz w:val="24"/>
        </w:rPr>
      </w:pPr>
    </w:p>
    <w:p w14:paraId="05B61B08" w14:textId="51C6922E" w:rsidR="00F35340" w:rsidRPr="00353403" w:rsidRDefault="00F35340" w:rsidP="00F35340">
      <w:pPr>
        <w:spacing w:line="276" w:lineRule="auto"/>
        <w:jc w:val="both"/>
        <w:rPr>
          <w:rFonts w:ascii="Garamond" w:eastAsia="Arial" w:hAnsi="Garamond" w:cs="Arial"/>
          <w:bCs/>
          <w:spacing w:val="-1"/>
          <w:sz w:val="24"/>
        </w:rPr>
      </w:pPr>
      <w:r w:rsidRPr="00353403">
        <w:rPr>
          <w:rFonts w:ascii="Garamond" w:eastAsia="Arial" w:hAnsi="Garamond" w:cs="Arial"/>
          <w:bCs/>
          <w:spacing w:val="-1"/>
          <w:sz w:val="24"/>
        </w:rPr>
        <w:t>The success of strategies and consequence</w:t>
      </w:r>
      <w:r w:rsidR="008A45AF" w:rsidRPr="00353403">
        <w:rPr>
          <w:rFonts w:ascii="Garamond" w:eastAsia="Arial" w:hAnsi="Garamond" w:cs="Arial"/>
          <w:bCs/>
          <w:spacing w:val="-1"/>
          <w:sz w:val="24"/>
        </w:rPr>
        <w:t>s</w:t>
      </w:r>
      <w:r w:rsidRPr="00353403">
        <w:rPr>
          <w:rFonts w:ascii="Garamond" w:eastAsia="Arial" w:hAnsi="Garamond" w:cs="Arial"/>
          <w:bCs/>
          <w:spacing w:val="-1"/>
          <w:sz w:val="24"/>
        </w:rPr>
        <w:t xml:space="preserve"> used is</w:t>
      </w:r>
      <w:r w:rsidR="008A45AF" w:rsidRPr="00353403">
        <w:rPr>
          <w:rFonts w:ascii="Garamond" w:eastAsia="Arial" w:hAnsi="Garamond" w:cs="Arial"/>
          <w:bCs/>
          <w:spacing w:val="-1"/>
          <w:sz w:val="24"/>
        </w:rPr>
        <w:t xml:space="preserve"> monitored and reviewed within t</w:t>
      </w:r>
      <w:r w:rsidRPr="00353403">
        <w:rPr>
          <w:rFonts w:ascii="Garamond" w:eastAsia="Arial" w:hAnsi="Garamond" w:cs="Arial"/>
          <w:bCs/>
          <w:spacing w:val="-1"/>
          <w:sz w:val="24"/>
        </w:rPr>
        <w:t>his policy’s annual review or earlier as required by changes to legislation or statutory guidance</w:t>
      </w:r>
      <w:r w:rsidR="008A45AF" w:rsidRPr="00353403">
        <w:rPr>
          <w:rFonts w:ascii="Garamond" w:eastAsia="Arial" w:hAnsi="Garamond" w:cs="Arial"/>
          <w:bCs/>
          <w:spacing w:val="-1"/>
          <w:sz w:val="24"/>
        </w:rPr>
        <w:t xml:space="preserve">. </w:t>
      </w:r>
      <w:r w:rsidR="005C1472">
        <w:rPr>
          <w:rFonts w:ascii="Garamond" w:eastAsia="Arial" w:hAnsi="Garamond" w:cs="Arial"/>
          <w:bCs/>
          <w:spacing w:val="-1"/>
          <w:sz w:val="24"/>
        </w:rPr>
        <w:t>Governor monitoring through re</w:t>
      </w:r>
      <w:r w:rsidRPr="00353403">
        <w:rPr>
          <w:rFonts w:ascii="Garamond" w:eastAsia="Arial" w:hAnsi="Garamond" w:cs="Arial"/>
          <w:bCs/>
          <w:spacing w:val="-1"/>
          <w:sz w:val="24"/>
        </w:rPr>
        <w:t>gular meetings and at Full Governor Body meetings</w:t>
      </w:r>
      <w:r w:rsidR="008A45AF" w:rsidRPr="00353403">
        <w:rPr>
          <w:rFonts w:ascii="Garamond" w:eastAsia="Arial" w:hAnsi="Garamond" w:cs="Arial"/>
          <w:bCs/>
          <w:spacing w:val="-1"/>
          <w:sz w:val="24"/>
        </w:rPr>
        <w:t xml:space="preserve">. </w:t>
      </w:r>
      <w:r w:rsidRPr="00353403">
        <w:rPr>
          <w:rFonts w:ascii="Garamond" w:eastAsia="Arial" w:hAnsi="Garamond" w:cs="Arial"/>
          <w:bCs/>
          <w:spacing w:val="-1"/>
          <w:sz w:val="24"/>
        </w:rPr>
        <w:t>The nominated governor for safeguarding meets the Designated Safeguarding Lead every term (six times a year) to monitor the effectiveness of this policy.</w:t>
      </w:r>
      <w:r w:rsidR="008A45AF" w:rsidRPr="00353403">
        <w:rPr>
          <w:rFonts w:ascii="Garamond" w:eastAsia="Arial" w:hAnsi="Garamond" w:cs="Arial"/>
          <w:bCs/>
          <w:spacing w:val="-1"/>
          <w:sz w:val="24"/>
        </w:rPr>
        <w:t xml:space="preserve"> </w:t>
      </w:r>
      <w:r w:rsidRPr="00353403">
        <w:rPr>
          <w:rFonts w:ascii="Garamond" w:eastAsia="Arial" w:hAnsi="Garamond" w:cs="Arial"/>
          <w:bCs/>
          <w:spacing w:val="-1"/>
          <w:sz w:val="24"/>
        </w:rPr>
        <w:t>Senior leadership team meetings termly</w:t>
      </w:r>
      <w:r w:rsidR="008A45AF" w:rsidRPr="00353403">
        <w:rPr>
          <w:rFonts w:ascii="Garamond" w:eastAsia="Arial" w:hAnsi="Garamond" w:cs="Arial"/>
          <w:bCs/>
          <w:spacing w:val="-1"/>
          <w:sz w:val="24"/>
        </w:rPr>
        <w:t xml:space="preserve"> and </w:t>
      </w:r>
      <w:r w:rsidRPr="00353403">
        <w:rPr>
          <w:rFonts w:ascii="Garamond" w:eastAsia="Arial" w:hAnsi="Garamond" w:cs="Arial"/>
          <w:bCs/>
          <w:spacing w:val="-1"/>
          <w:sz w:val="24"/>
        </w:rPr>
        <w:t>P</w:t>
      </w:r>
      <w:r w:rsidR="008A45AF" w:rsidRPr="00353403">
        <w:rPr>
          <w:rFonts w:ascii="Garamond" w:eastAsia="Arial" w:hAnsi="Garamond" w:cs="Arial"/>
          <w:bCs/>
          <w:spacing w:val="-1"/>
          <w:sz w:val="24"/>
        </w:rPr>
        <w:t>hase leader team meetings reflect on behaviours.</w:t>
      </w:r>
    </w:p>
    <w:p w14:paraId="3637A606" w14:textId="77777777" w:rsidR="00F35340" w:rsidRPr="00353403" w:rsidRDefault="00F35340" w:rsidP="00F35340">
      <w:pPr>
        <w:spacing w:line="276" w:lineRule="auto"/>
        <w:jc w:val="both"/>
        <w:rPr>
          <w:rFonts w:ascii="Garamond" w:eastAsia="Arial" w:hAnsi="Garamond" w:cs="Arial"/>
          <w:bCs/>
          <w:spacing w:val="-1"/>
          <w:sz w:val="24"/>
        </w:rPr>
      </w:pPr>
      <w:r w:rsidRPr="00353403">
        <w:rPr>
          <w:rFonts w:ascii="Garamond" w:eastAsia="Arial" w:hAnsi="Garamond" w:cs="Arial"/>
          <w:bCs/>
          <w:spacing w:val="-1"/>
          <w:sz w:val="24"/>
        </w:rPr>
        <w:t>•</w:t>
      </w:r>
      <w:r w:rsidRPr="00353403">
        <w:rPr>
          <w:rFonts w:ascii="Garamond" w:eastAsia="Arial" w:hAnsi="Garamond" w:cs="Arial"/>
          <w:bCs/>
          <w:spacing w:val="-1"/>
          <w:sz w:val="24"/>
        </w:rPr>
        <w:tab/>
        <w:t>Individual child support plans where applicable.</w:t>
      </w:r>
    </w:p>
    <w:p w14:paraId="5DB1D374" w14:textId="77777777" w:rsidR="007C5957" w:rsidRPr="00353403" w:rsidRDefault="007C5957" w:rsidP="00F35340">
      <w:pPr>
        <w:jc w:val="both"/>
        <w:rPr>
          <w:rFonts w:ascii="Garamond" w:eastAsia="Arial" w:hAnsi="Garamond" w:cs="Arial"/>
          <w:bCs/>
          <w:spacing w:val="-1"/>
          <w:sz w:val="24"/>
        </w:rPr>
      </w:pPr>
    </w:p>
    <w:p w14:paraId="0C3D5B24" w14:textId="3521687A" w:rsidR="00F35340" w:rsidRPr="00353403" w:rsidRDefault="00F35340" w:rsidP="00F35340">
      <w:pPr>
        <w:jc w:val="both"/>
        <w:rPr>
          <w:rFonts w:ascii="Garamond" w:eastAsia="Arial" w:hAnsi="Garamond" w:cs="Arial"/>
          <w:sz w:val="24"/>
        </w:rPr>
      </w:pPr>
      <w:r w:rsidRPr="00353403">
        <w:rPr>
          <w:rFonts w:ascii="Garamond" w:eastAsia="Arial" w:hAnsi="Garamond" w:cs="Arial"/>
          <w:b/>
          <w:sz w:val="24"/>
        </w:rPr>
        <w:t xml:space="preserve">Appendix A </w:t>
      </w:r>
    </w:p>
    <w:p w14:paraId="28DE24C9" w14:textId="77777777" w:rsidR="00F35340" w:rsidRPr="00353403" w:rsidRDefault="00F35340" w:rsidP="00F35340">
      <w:pPr>
        <w:jc w:val="both"/>
        <w:rPr>
          <w:rFonts w:ascii="Garamond" w:eastAsia="Arial" w:hAnsi="Garamond" w:cs="Arial"/>
          <w:sz w:val="24"/>
        </w:rPr>
      </w:pPr>
    </w:p>
    <w:p w14:paraId="6D35E90A" w14:textId="3C1821B5" w:rsidR="00F35340" w:rsidRPr="00353403" w:rsidRDefault="00F35340" w:rsidP="00F35340">
      <w:pPr>
        <w:jc w:val="both"/>
        <w:rPr>
          <w:rFonts w:ascii="Garamond" w:eastAsia="Arial" w:hAnsi="Garamond" w:cs="Arial"/>
          <w:sz w:val="24"/>
        </w:rPr>
      </w:pPr>
      <w:r w:rsidRPr="00353403">
        <w:rPr>
          <w:rFonts w:ascii="Garamond" w:eastAsia="Arial" w:hAnsi="Garamond" w:cs="Arial"/>
          <w:sz w:val="24"/>
        </w:rPr>
        <w:t>The Governors at St</w:t>
      </w:r>
      <w:r w:rsidR="00AA368F" w:rsidRPr="00353403">
        <w:rPr>
          <w:rFonts w:ascii="Garamond" w:eastAsia="Arial" w:hAnsi="Garamond" w:cs="Arial"/>
          <w:sz w:val="24"/>
        </w:rPr>
        <w:t xml:space="preserve"> </w:t>
      </w:r>
      <w:r w:rsidRPr="00353403">
        <w:rPr>
          <w:rFonts w:ascii="Garamond" w:eastAsia="Arial" w:hAnsi="Garamond" w:cs="Arial"/>
          <w:sz w:val="24"/>
        </w:rPr>
        <w:t xml:space="preserve">John’s Catholic Primary School believe that high standards of behaviour lie at the heart of a successful school. Good behaviour enables </w:t>
      </w:r>
      <w:r w:rsidR="0070629A">
        <w:rPr>
          <w:rFonts w:ascii="Garamond" w:eastAsia="Arial" w:hAnsi="Garamond" w:cs="Arial"/>
          <w:sz w:val="24"/>
        </w:rPr>
        <w:t>children</w:t>
      </w:r>
      <w:r w:rsidRPr="00353403">
        <w:rPr>
          <w:rFonts w:ascii="Garamond" w:eastAsia="Arial" w:hAnsi="Garamond" w:cs="Arial"/>
          <w:sz w:val="24"/>
        </w:rPr>
        <w:t xml:space="preserve"> to make the best possible progress in all aspects of their school life. </w:t>
      </w:r>
    </w:p>
    <w:p w14:paraId="796D59DE" w14:textId="47C1A350" w:rsidR="00F35340" w:rsidRPr="00353403" w:rsidRDefault="00F35340" w:rsidP="00F35340">
      <w:pPr>
        <w:jc w:val="both"/>
        <w:rPr>
          <w:rFonts w:ascii="Garamond" w:eastAsia="Arial" w:hAnsi="Garamond" w:cs="Arial"/>
          <w:sz w:val="24"/>
        </w:rPr>
      </w:pPr>
      <w:r w:rsidRPr="00353403">
        <w:rPr>
          <w:rFonts w:ascii="Garamond" w:eastAsia="Arial" w:hAnsi="Garamond" w:cs="Arial"/>
          <w:sz w:val="24"/>
        </w:rPr>
        <w:t xml:space="preserve"> </w:t>
      </w:r>
    </w:p>
    <w:p w14:paraId="731D9AF9" w14:textId="23CF099D"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Staff and visitors set an excellent example to </w:t>
      </w:r>
      <w:r w:rsidR="00474254">
        <w:rPr>
          <w:rFonts w:ascii="Garamond" w:eastAsia="Arial" w:hAnsi="Garamond" w:cs="Arial"/>
          <w:sz w:val="24"/>
        </w:rPr>
        <w:t xml:space="preserve">children </w:t>
      </w:r>
      <w:r w:rsidRPr="00353403">
        <w:rPr>
          <w:rFonts w:ascii="Garamond" w:eastAsia="Arial" w:hAnsi="Garamond" w:cs="Arial"/>
          <w:sz w:val="24"/>
        </w:rPr>
        <w:t>at all times.</w:t>
      </w:r>
    </w:p>
    <w:p w14:paraId="51CF3014" w14:textId="77777777" w:rsidR="00F35340" w:rsidRPr="00353403" w:rsidRDefault="00F35340" w:rsidP="00F35340">
      <w:pPr>
        <w:jc w:val="both"/>
        <w:rPr>
          <w:rFonts w:ascii="Garamond" w:eastAsia="Arial" w:hAnsi="Garamond" w:cs="Arial"/>
          <w:sz w:val="24"/>
        </w:rPr>
      </w:pPr>
    </w:p>
    <w:p w14:paraId="14743F38" w14:textId="5F18EE42"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The behaviour policy is understood by </w:t>
      </w:r>
      <w:r w:rsidR="00474254">
        <w:rPr>
          <w:rFonts w:ascii="Garamond" w:eastAsia="Arial" w:hAnsi="Garamond" w:cs="Arial"/>
          <w:sz w:val="24"/>
        </w:rPr>
        <w:t xml:space="preserve">children </w:t>
      </w:r>
      <w:r w:rsidRPr="00353403">
        <w:rPr>
          <w:rFonts w:ascii="Garamond" w:eastAsia="Arial" w:hAnsi="Garamond" w:cs="Arial"/>
          <w:sz w:val="24"/>
        </w:rPr>
        <w:t>and staff and is applied consistently by all adults, to promote positive outcomes.</w:t>
      </w:r>
    </w:p>
    <w:p w14:paraId="4AA9F38D" w14:textId="77777777" w:rsidR="00F35340" w:rsidRPr="00353403" w:rsidRDefault="00F35340" w:rsidP="00F35340">
      <w:pPr>
        <w:jc w:val="both"/>
        <w:rPr>
          <w:rFonts w:ascii="Garamond" w:eastAsia="Arial" w:hAnsi="Garamond" w:cs="Arial"/>
          <w:sz w:val="24"/>
        </w:rPr>
      </w:pPr>
    </w:p>
    <w:p w14:paraId="74F14881" w14:textId="601ADF46"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Relationships between school and home are positive, encouraging </w:t>
      </w:r>
      <w:r w:rsidR="00474254">
        <w:rPr>
          <w:rFonts w:ascii="Garamond" w:eastAsia="Arial" w:hAnsi="Garamond" w:cs="Arial"/>
          <w:sz w:val="24"/>
        </w:rPr>
        <w:t>children</w:t>
      </w:r>
      <w:r w:rsidRPr="00353403">
        <w:rPr>
          <w:rFonts w:ascii="Garamond" w:eastAsia="Arial" w:hAnsi="Garamond" w:cs="Arial"/>
          <w:sz w:val="24"/>
        </w:rPr>
        <w:t xml:space="preserve"> to be the very best version of themselves that they can be.</w:t>
      </w:r>
    </w:p>
    <w:p w14:paraId="6777665C" w14:textId="77777777" w:rsidR="00F35340" w:rsidRPr="00353403" w:rsidRDefault="00F35340" w:rsidP="00F35340">
      <w:pPr>
        <w:jc w:val="both"/>
        <w:rPr>
          <w:rFonts w:ascii="Garamond" w:eastAsia="Arial" w:hAnsi="Garamond" w:cs="Arial"/>
          <w:sz w:val="24"/>
        </w:rPr>
      </w:pPr>
    </w:p>
    <w:p w14:paraId="6A9ECE08" w14:textId="05912365"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The behaviour policy and the philosophy of restorative </w:t>
      </w:r>
      <w:r w:rsidR="00FA3163">
        <w:rPr>
          <w:rFonts w:ascii="Garamond" w:eastAsia="Arial" w:hAnsi="Garamond" w:cs="Arial"/>
          <w:sz w:val="24"/>
        </w:rPr>
        <w:t>practice</w:t>
      </w:r>
      <w:r w:rsidRPr="00353403">
        <w:rPr>
          <w:rFonts w:ascii="Garamond" w:eastAsia="Arial" w:hAnsi="Garamond" w:cs="Arial"/>
          <w:sz w:val="24"/>
        </w:rPr>
        <w:t xml:space="preserve"> is understood by </w:t>
      </w:r>
      <w:r w:rsidR="00474254">
        <w:rPr>
          <w:rFonts w:ascii="Garamond" w:eastAsia="Arial" w:hAnsi="Garamond" w:cs="Arial"/>
          <w:sz w:val="24"/>
        </w:rPr>
        <w:t xml:space="preserve">children </w:t>
      </w:r>
      <w:r w:rsidRPr="00353403">
        <w:rPr>
          <w:rFonts w:ascii="Garamond" w:eastAsia="Arial" w:hAnsi="Garamond" w:cs="Arial"/>
          <w:sz w:val="24"/>
        </w:rPr>
        <w:t>and the staff team</w:t>
      </w:r>
    </w:p>
    <w:p w14:paraId="6952F759" w14:textId="77777777" w:rsidR="00F35340" w:rsidRPr="00353403" w:rsidRDefault="00F35340" w:rsidP="00F35340">
      <w:pPr>
        <w:jc w:val="both"/>
        <w:rPr>
          <w:rFonts w:ascii="Garamond" w:eastAsia="Arial" w:hAnsi="Garamond" w:cs="Arial"/>
          <w:sz w:val="24"/>
        </w:rPr>
      </w:pPr>
    </w:p>
    <w:p w14:paraId="2EE8077F" w14:textId="102A22CE"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In learning to take responsibility for their own actions, </w:t>
      </w:r>
      <w:r w:rsidR="00474254">
        <w:rPr>
          <w:rFonts w:ascii="Garamond" w:eastAsia="Arial" w:hAnsi="Garamond" w:cs="Arial"/>
          <w:sz w:val="24"/>
        </w:rPr>
        <w:t>children</w:t>
      </w:r>
      <w:r w:rsidRPr="00353403">
        <w:rPr>
          <w:rFonts w:ascii="Garamond" w:eastAsia="Arial" w:hAnsi="Garamond" w:cs="Arial"/>
          <w:sz w:val="24"/>
        </w:rPr>
        <w:t xml:space="preserve"> are able to make more informed choices, leading to exemplary behaviour.</w:t>
      </w:r>
    </w:p>
    <w:p w14:paraId="167457C6" w14:textId="77777777" w:rsidR="00F35340" w:rsidRPr="00353403" w:rsidRDefault="00F35340" w:rsidP="00F35340">
      <w:pPr>
        <w:jc w:val="both"/>
        <w:rPr>
          <w:rFonts w:ascii="Garamond" w:eastAsia="Arial" w:hAnsi="Garamond" w:cs="Arial"/>
          <w:sz w:val="24"/>
        </w:rPr>
      </w:pPr>
    </w:p>
    <w:p w14:paraId="08580918" w14:textId="401EE828"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Visitors, </w:t>
      </w:r>
      <w:r w:rsidR="00474254">
        <w:rPr>
          <w:rFonts w:ascii="Garamond" w:eastAsia="Arial" w:hAnsi="Garamond" w:cs="Arial"/>
          <w:sz w:val="24"/>
        </w:rPr>
        <w:t>children</w:t>
      </w:r>
      <w:r w:rsidRPr="00353403">
        <w:rPr>
          <w:rFonts w:ascii="Garamond" w:eastAsia="Arial" w:hAnsi="Garamond" w:cs="Arial"/>
          <w:sz w:val="24"/>
        </w:rPr>
        <w:t xml:space="preserve"> and staff are free from any form of discrimination.</w:t>
      </w:r>
    </w:p>
    <w:p w14:paraId="3461A01B" w14:textId="77777777" w:rsidR="00F35340" w:rsidRPr="00353403" w:rsidRDefault="00F35340" w:rsidP="00F35340">
      <w:pPr>
        <w:jc w:val="both"/>
        <w:rPr>
          <w:rFonts w:ascii="Garamond" w:eastAsia="Arial" w:hAnsi="Garamond" w:cs="Arial"/>
          <w:sz w:val="24"/>
        </w:rPr>
      </w:pPr>
    </w:p>
    <w:p w14:paraId="2048031A" w14:textId="7F005817"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Every </w:t>
      </w:r>
      <w:r w:rsidR="00474254">
        <w:rPr>
          <w:rFonts w:ascii="Garamond" w:eastAsia="Arial" w:hAnsi="Garamond" w:cs="Arial"/>
          <w:sz w:val="24"/>
        </w:rPr>
        <w:t>child</w:t>
      </w:r>
      <w:r w:rsidRPr="00353403">
        <w:rPr>
          <w:rFonts w:ascii="Garamond" w:eastAsia="Arial" w:hAnsi="Garamond" w:cs="Arial"/>
          <w:sz w:val="24"/>
        </w:rPr>
        <w:t xml:space="preserve"> understands they have the right to feel safe, valued and respected, and learn, free from the disruption of others.</w:t>
      </w:r>
    </w:p>
    <w:p w14:paraId="05ABC761" w14:textId="77777777" w:rsidR="00F35340" w:rsidRPr="00353403" w:rsidRDefault="00F35340" w:rsidP="00F35340">
      <w:pPr>
        <w:pStyle w:val="ListParagraph"/>
        <w:rPr>
          <w:rFonts w:ascii="Garamond" w:eastAsia="Arial" w:hAnsi="Garamond" w:cs="Arial"/>
          <w:sz w:val="24"/>
        </w:rPr>
      </w:pPr>
    </w:p>
    <w:p w14:paraId="2A0C79EE" w14:textId="599B195B" w:rsidR="00F35340" w:rsidRPr="00353403" w:rsidRDefault="00F35340" w:rsidP="000F03EE">
      <w:pPr>
        <w:pStyle w:val="ListParagraph"/>
        <w:numPr>
          <w:ilvl w:val="0"/>
          <w:numId w:val="21"/>
        </w:numPr>
        <w:spacing w:after="0"/>
        <w:contextualSpacing w:val="0"/>
        <w:jc w:val="both"/>
        <w:rPr>
          <w:rFonts w:ascii="Garamond" w:eastAsia="Arial" w:hAnsi="Garamond" w:cs="Arial"/>
          <w:sz w:val="24"/>
        </w:rPr>
      </w:pPr>
      <w:r w:rsidRPr="00353403">
        <w:rPr>
          <w:rFonts w:ascii="Garamond" w:eastAsia="Arial" w:hAnsi="Garamond" w:cs="Arial"/>
          <w:sz w:val="24"/>
        </w:rPr>
        <w:t xml:space="preserve">The Suspensions and Exclusions Policy explains that exclusions will only be used as a last </w:t>
      </w:r>
      <w:r w:rsidR="00AA368F" w:rsidRPr="00353403">
        <w:rPr>
          <w:rFonts w:ascii="Garamond" w:eastAsia="Arial" w:hAnsi="Garamond" w:cs="Arial"/>
          <w:sz w:val="24"/>
        </w:rPr>
        <w:t>resort</w:t>
      </w:r>
      <w:r w:rsidRPr="00353403">
        <w:rPr>
          <w:rFonts w:ascii="Garamond" w:eastAsia="Arial" w:hAnsi="Garamond" w:cs="Arial"/>
          <w:sz w:val="24"/>
        </w:rPr>
        <w:t>.</w:t>
      </w:r>
    </w:p>
    <w:p w14:paraId="3BAE60F3" w14:textId="77777777" w:rsidR="00F35340" w:rsidRPr="00353403" w:rsidRDefault="00F35340" w:rsidP="00F35340">
      <w:pPr>
        <w:jc w:val="both"/>
        <w:rPr>
          <w:rFonts w:ascii="Garamond" w:eastAsia="Arial" w:hAnsi="Garamond" w:cs="Arial"/>
          <w:sz w:val="24"/>
        </w:rPr>
      </w:pPr>
    </w:p>
    <w:p w14:paraId="2BCA1AAD" w14:textId="77777777" w:rsidR="00F35340" w:rsidRPr="00353403" w:rsidRDefault="00F35340" w:rsidP="00F35340">
      <w:pPr>
        <w:jc w:val="both"/>
        <w:rPr>
          <w:rFonts w:ascii="Garamond" w:eastAsia="Arial" w:hAnsi="Garamond" w:cs="Arial"/>
          <w:sz w:val="24"/>
        </w:rPr>
      </w:pPr>
    </w:p>
    <w:p w14:paraId="036E34DF" w14:textId="77777777" w:rsidR="00F35340" w:rsidRPr="00353403" w:rsidRDefault="00F35340" w:rsidP="00F35340">
      <w:pPr>
        <w:jc w:val="both"/>
        <w:rPr>
          <w:rFonts w:eastAsia="Arial" w:cs="Arial"/>
          <w:sz w:val="24"/>
        </w:rPr>
      </w:pPr>
      <w:r w:rsidRPr="00353403">
        <w:rPr>
          <w:rFonts w:eastAsia="Arial" w:cs="Arial"/>
          <w:sz w:val="24"/>
        </w:rPr>
        <w:t xml:space="preserve"> </w:t>
      </w:r>
    </w:p>
    <w:p w14:paraId="35EEF035" w14:textId="77777777" w:rsidR="00F35340" w:rsidRPr="00353403" w:rsidRDefault="00F35340" w:rsidP="00F35340">
      <w:pPr>
        <w:jc w:val="both"/>
        <w:rPr>
          <w:rFonts w:eastAsia="Arial" w:cs="Arial"/>
          <w:sz w:val="24"/>
        </w:rPr>
      </w:pPr>
    </w:p>
    <w:p w14:paraId="1C7A7C57" w14:textId="77777777" w:rsidR="00EB008D" w:rsidRDefault="00EB008D" w:rsidP="00F35340">
      <w:pPr>
        <w:jc w:val="both"/>
        <w:rPr>
          <w:rFonts w:ascii="Garamond" w:eastAsia="Arial" w:hAnsi="Garamond" w:cs="Arial"/>
          <w:b/>
          <w:sz w:val="24"/>
        </w:rPr>
      </w:pPr>
    </w:p>
    <w:p w14:paraId="24CE902B" w14:textId="518D8B40" w:rsidR="008A45AF" w:rsidRDefault="008A45AF" w:rsidP="00F35340">
      <w:pPr>
        <w:jc w:val="both"/>
        <w:rPr>
          <w:rFonts w:ascii="Garamond" w:eastAsia="Arial" w:hAnsi="Garamond" w:cs="Arial"/>
          <w:b/>
          <w:sz w:val="24"/>
        </w:rPr>
      </w:pPr>
      <w:r w:rsidRPr="00353403">
        <w:rPr>
          <w:rFonts w:ascii="Garamond" w:eastAsia="Arial" w:hAnsi="Garamond" w:cs="Arial"/>
          <w:b/>
          <w:sz w:val="24"/>
        </w:rPr>
        <w:lastRenderedPageBreak/>
        <w:t xml:space="preserve">Appendix B </w:t>
      </w:r>
    </w:p>
    <w:p w14:paraId="3E23ED9E" w14:textId="64D3A090" w:rsidR="00EB008D" w:rsidRDefault="00EB008D" w:rsidP="00F35340">
      <w:pPr>
        <w:jc w:val="both"/>
        <w:rPr>
          <w:rFonts w:ascii="Garamond" w:eastAsia="Arial" w:hAnsi="Garamond" w:cs="Arial"/>
          <w:b/>
          <w:sz w:val="24"/>
        </w:rPr>
      </w:pPr>
    </w:p>
    <w:p w14:paraId="1FE1B736" w14:textId="24D7A73A" w:rsidR="00EB008D" w:rsidRPr="00EB008D" w:rsidRDefault="00EB008D" w:rsidP="00EB008D">
      <w:pPr>
        <w:spacing w:before="100" w:beforeAutospacing="1" w:after="100" w:afterAutospacing="1"/>
        <w:jc w:val="center"/>
        <w:outlineLvl w:val="0"/>
        <w:rPr>
          <w:rFonts w:ascii="Garamond" w:eastAsia="Times New Roman" w:hAnsi="Garamond"/>
          <w:b/>
          <w:bCs/>
          <w:kern w:val="36"/>
          <w:sz w:val="32"/>
          <w:szCs w:val="32"/>
          <w:lang w:val="en-GB" w:eastAsia="en-GB"/>
        </w:rPr>
      </w:pPr>
      <w:r w:rsidRPr="00EB008D">
        <w:rPr>
          <w:rFonts w:ascii="Garamond" w:eastAsia="Times New Roman" w:hAnsi="Garamond"/>
          <w:b/>
          <w:bCs/>
          <w:kern w:val="36"/>
          <w:sz w:val="32"/>
          <w:szCs w:val="32"/>
          <w:lang w:val="en-GB" w:eastAsia="en-GB"/>
        </w:rPr>
        <w:t>Daily Behaviour Report Card</w:t>
      </w:r>
    </w:p>
    <w:p w14:paraId="313E4CFD" w14:textId="00371612" w:rsidR="00EB008D" w:rsidRPr="00EB008D" w:rsidRDefault="00EB008D" w:rsidP="00EB008D">
      <w:pPr>
        <w:spacing w:before="100" w:beforeAutospacing="1" w:after="100" w:afterAutospacing="1"/>
        <w:jc w:val="center"/>
        <w:rPr>
          <w:rFonts w:ascii="Garamond" w:eastAsia="Times New Roman" w:hAnsi="Garamond"/>
          <w:sz w:val="28"/>
          <w:szCs w:val="28"/>
          <w:lang w:val="en-GB" w:eastAsia="en-GB"/>
        </w:rPr>
      </w:pPr>
      <w:r w:rsidRPr="00A15F00">
        <w:rPr>
          <w:rFonts w:eastAsia="Arial"/>
          <w:noProof/>
          <w:sz w:val="23"/>
          <w:szCs w:val="23"/>
          <w:lang w:val="en-GB" w:eastAsia="en-GB"/>
        </w:rPr>
        <w:drawing>
          <wp:anchor distT="0" distB="0" distL="114300" distR="114300" simplePos="0" relativeHeight="251661312" behindDoc="1" locked="0" layoutInCell="1" allowOverlap="1" wp14:anchorId="32652FE2" wp14:editId="0501D4CC">
            <wp:simplePos x="0" y="0"/>
            <wp:positionH relativeFrom="margin">
              <wp:posOffset>2790825</wp:posOffset>
            </wp:positionH>
            <wp:positionV relativeFrom="margin">
              <wp:posOffset>1220470</wp:posOffset>
            </wp:positionV>
            <wp:extent cx="537210" cy="541020"/>
            <wp:effectExtent l="0" t="0" r="0" b="0"/>
            <wp:wrapTight wrapText="bothSides">
              <wp:wrapPolygon edited="0">
                <wp:start x="0" y="0"/>
                <wp:lineTo x="0" y="20535"/>
                <wp:lineTo x="20681" y="20535"/>
                <wp:lineTo x="206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7210" cy="541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B008D">
        <w:rPr>
          <w:rFonts w:ascii="Garamond" w:eastAsia="Times New Roman" w:hAnsi="Garamond"/>
          <w:b/>
          <w:bCs/>
          <w:sz w:val="28"/>
          <w:szCs w:val="28"/>
          <w:lang w:val="en-GB" w:eastAsia="en-GB"/>
        </w:rPr>
        <w:t>St John’s Catholic Primary School</w:t>
      </w:r>
    </w:p>
    <w:p w14:paraId="21A1E154" w14:textId="05396A3E" w:rsidR="00EB008D" w:rsidRDefault="00EB008D" w:rsidP="00EB008D">
      <w:pPr>
        <w:spacing w:before="100" w:beforeAutospacing="1" w:after="100" w:afterAutospacing="1"/>
        <w:outlineLvl w:val="1"/>
        <w:rPr>
          <w:rFonts w:ascii="Garamond" w:eastAsia="Times New Roman" w:hAnsi="Garamond"/>
          <w:b/>
          <w:bCs/>
          <w:sz w:val="24"/>
          <w:lang w:val="en-GB" w:eastAsia="en-GB"/>
        </w:rPr>
      </w:pPr>
    </w:p>
    <w:p w14:paraId="41CD84FA" w14:textId="77777777" w:rsidR="00EB008D" w:rsidRDefault="00EB008D" w:rsidP="00EB008D">
      <w:pPr>
        <w:spacing w:before="100" w:beforeAutospacing="1" w:after="100" w:afterAutospacing="1"/>
        <w:outlineLvl w:val="1"/>
        <w:rPr>
          <w:rFonts w:ascii="Garamond" w:eastAsia="Times New Roman" w:hAnsi="Garamond"/>
          <w:b/>
          <w:bCs/>
          <w:sz w:val="24"/>
          <w:lang w:val="en-GB" w:eastAsia="en-GB"/>
        </w:rPr>
      </w:pPr>
    </w:p>
    <w:p w14:paraId="3E1C4C7E" w14:textId="4FF69561"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Pupil Information</w:t>
      </w:r>
    </w:p>
    <w:p w14:paraId="5EAF5BA8" w14:textId="136A6739"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Pupil Name:</w:t>
      </w:r>
      <w:r w:rsidRPr="00EB008D">
        <w:rPr>
          <w:rFonts w:ascii="Garamond" w:eastAsia="Times New Roman" w:hAnsi="Garamond"/>
          <w:sz w:val="24"/>
          <w:lang w:val="en-GB" w:eastAsia="en-GB"/>
        </w:rPr>
        <w:t xml:space="preserve"> ________________________________________</w:t>
      </w:r>
    </w:p>
    <w:p w14:paraId="085C2CBA"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Class:</w:t>
      </w:r>
      <w:r w:rsidRPr="00EB008D">
        <w:rPr>
          <w:rFonts w:ascii="Garamond" w:eastAsia="Times New Roman" w:hAnsi="Garamond"/>
          <w:sz w:val="24"/>
          <w:lang w:val="en-GB" w:eastAsia="en-GB"/>
        </w:rPr>
        <w:t xml:space="preserve"> ______________________</w:t>
      </w:r>
    </w:p>
    <w:p w14:paraId="532C963D"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Week Beginning:</w:t>
      </w:r>
      <w:r w:rsidRPr="00EB008D">
        <w:rPr>
          <w:rFonts w:ascii="Garamond" w:eastAsia="Times New Roman" w:hAnsi="Garamond"/>
          <w:sz w:val="24"/>
          <w:lang w:val="en-GB" w:eastAsia="en-GB"/>
        </w:rPr>
        <w:t xml:space="preserve"> ______________________</w:t>
      </w:r>
    </w:p>
    <w:p w14:paraId="708C849D"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Class Teacher:</w:t>
      </w:r>
      <w:r w:rsidRPr="00EB008D">
        <w:rPr>
          <w:rFonts w:ascii="Garamond" w:eastAsia="Times New Roman" w:hAnsi="Garamond"/>
          <w:sz w:val="24"/>
          <w:lang w:val="en-GB" w:eastAsia="en-GB"/>
        </w:rPr>
        <w:t xml:space="preserve"> ______________________</w:t>
      </w:r>
    </w:p>
    <w:p w14:paraId="59C86ECC" w14:textId="5184D0C4"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Review Date:</w:t>
      </w:r>
      <w:r w:rsidRPr="00EB008D">
        <w:rPr>
          <w:rFonts w:ascii="Garamond" w:eastAsia="Times New Roman" w:hAnsi="Garamond"/>
          <w:sz w:val="24"/>
          <w:lang w:val="en-GB" w:eastAsia="en-GB"/>
        </w:rPr>
        <w:t xml:space="preserve"> ______________________</w:t>
      </w:r>
    </w:p>
    <w:p w14:paraId="794F7A5F" w14:textId="10CF3056"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4DF2EFB">
          <v:rect id="_x0000_i1028" style="width:0;height:1.5pt" o:hralign="center" o:hrstd="t" o:hr="t" fillcolor="#a0a0a0" stroked="f"/>
        </w:pict>
      </w:r>
    </w:p>
    <w:p w14:paraId="79168EC9" w14:textId="535D0257"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Our Behaviour Targets</w:t>
      </w:r>
    </w:p>
    <w:p w14:paraId="7170B405"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sz w:val="24"/>
          <w:lang w:val="en-GB" w:eastAsia="en-GB"/>
        </w:rPr>
        <w:t>Today I will:</w:t>
      </w:r>
    </w:p>
    <w:p w14:paraId="0BB71F87" w14:textId="03FD57D8"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Follow instructions the first time.</w:t>
      </w:r>
    </w:p>
    <w:p w14:paraId="0B412D54" w14:textId="31BE96BE"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Speak respectful</w:t>
      </w:r>
      <w:r>
        <w:rPr>
          <w:rFonts w:ascii="Garamond" w:eastAsia="Times New Roman" w:hAnsi="Garamond"/>
          <w:sz w:val="24"/>
          <w:lang w:val="en-GB" w:eastAsia="en-GB"/>
        </w:rPr>
        <w:t>ly to adults and other children – following the ‘St John’s Way’</w:t>
      </w:r>
    </w:p>
    <w:p w14:paraId="5E74943B"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Keep my hands, feet and objects to myself.</w:t>
      </w:r>
    </w:p>
    <w:p w14:paraId="3967756C"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Stay on task and be ready to learn.</w:t>
      </w:r>
    </w:p>
    <w:p w14:paraId="51108FD8" w14:textId="58E74660" w:rsid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Show our school values through my words and actions.</w:t>
      </w:r>
    </w:p>
    <w:p w14:paraId="3B83B0DC" w14:textId="00B930D2" w:rsidR="003B30BD" w:rsidRDefault="003B30BD" w:rsidP="00EB008D">
      <w:pPr>
        <w:spacing w:before="100" w:beforeAutospacing="1" w:after="100" w:afterAutospacing="1"/>
        <w:rPr>
          <w:rFonts w:ascii="Garamond" w:eastAsia="Times New Roman" w:hAnsi="Garamond"/>
          <w:sz w:val="24"/>
          <w:lang w:val="en-GB" w:eastAsia="en-GB"/>
        </w:rPr>
      </w:pPr>
    </w:p>
    <w:p w14:paraId="4C32404C" w14:textId="6716760C" w:rsidR="003B30BD" w:rsidRPr="00EB008D" w:rsidRDefault="003B30BD" w:rsidP="00EB008D">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t>Other – please add below:</w:t>
      </w:r>
    </w:p>
    <w:p w14:paraId="33682ABD" w14:textId="77777777" w:rsidR="003B30BD" w:rsidRDefault="003B30BD" w:rsidP="00EB008D">
      <w:pPr>
        <w:spacing w:after="0"/>
        <w:rPr>
          <w:rFonts w:ascii="Garamond" w:eastAsia="Times New Roman" w:hAnsi="Garamond"/>
          <w:sz w:val="24"/>
          <w:lang w:val="en-GB" w:eastAsia="en-GB"/>
        </w:rPr>
      </w:pPr>
    </w:p>
    <w:p w14:paraId="036B229F" w14:textId="5E7B1882"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119FC2C">
          <v:rect id="_x0000_i1029" style="width:0;height:1.5pt" o:hralign="center" o:hrstd="t" o:hr="t" fillcolor="#a0a0a0" stroked="f"/>
        </w:pict>
      </w:r>
    </w:p>
    <w:p w14:paraId="11E104B9" w14:textId="77777777" w:rsidR="003B30BD" w:rsidRDefault="003B30BD" w:rsidP="00EB008D">
      <w:pPr>
        <w:spacing w:before="100" w:beforeAutospacing="1" w:after="100" w:afterAutospacing="1"/>
        <w:outlineLvl w:val="1"/>
        <w:rPr>
          <w:rFonts w:ascii="Garamond" w:eastAsia="Times New Roman" w:hAnsi="Garamond"/>
          <w:b/>
          <w:bCs/>
          <w:sz w:val="24"/>
          <w:lang w:val="en-GB" w:eastAsia="en-GB"/>
        </w:rPr>
      </w:pPr>
    </w:p>
    <w:p w14:paraId="1EDA974E" w14:textId="77777777" w:rsidR="003B30BD" w:rsidRDefault="003B30BD" w:rsidP="00EB008D">
      <w:pPr>
        <w:spacing w:before="100" w:beforeAutospacing="1" w:after="100" w:afterAutospacing="1"/>
        <w:outlineLvl w:val="1"/>
        <w:rPr>
          <w:rFonts w:ascii="Garamond" w:eastAsia="Times New Roman" w:hAnsi="Garamond"/>
          <w:b/>
          <w:bCs/>
          <w:sz w:val="24"/>
          <w:lang w:val="en-GB" w:eastAsia="en-GB"/>
        </w:rPr>
      </w:pPr>
    </w:p>
    <w:p w14:paraId="401BD660" w14:textId="7A6C1124"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lastRenderedPageBreak/>
        <w:t>Daily Monitoring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8"/>
        <w:gridCol w:w="1298"/>
        <w:gridCol w:w="2085"/>
        <w:gridCol w:w="1761"/>
        <w:gridCol w:w="1530"/>
      </w:tblGrid>
      <w:tr w:rsidR="00EB008D" w:rsidRPr="00EB008D" w14:paraId="7F7DD7CE" w14:textId="77777777" w:rsidTr="00EB008D">
        <w:trPr>
          <w:tblCellSpacing w:w="15" w:type="dxa"/>
        </w:trPr>
        <w:tc>
          <w:tcPr>
            <w:tcW w:w="0" w:type="auto"/>
            <w:vAlign w:val="center"/>
            <w:hideMark/>
          </w:tcPr>
          <w:p w14:paraId="06FBE597" w14:textId="77777777" w:rsidR="00EB008D" w:rsidRPr="00EB008D" w:rsidRDefault="00EB008D" w:rsidP="00EB008D">
            <w:pPr>
              <w:spacing w:after="0"/>
              <w:jc w:val="center"/>
              <w:rPr>
                <w:rFonts w:ascii="Garamond" w:eastAsia="Times New Roman" w:hAnsi="Garamond"/>
                <w:b/>
                <w:bCs/>
                <w:sz w:val="24"/>
                <w:lang w:val="en-GB" w:eastAsia="en-GB"/>
              </w:rPr>
            </w:pPr>
            <w:r w:rsidRPr="00EB008D">
              <w:rPr>
                <w:rFonts w:ascii="Garamond" w:eastAsia="Times New Roman" w:hAnsi="Garamond"/>
                <w:b/>
                <w:bCs/>
                <w:sz w:val="24"/>
                <w:lang w:val="en-GB" w:eastAsia="en-GB"/>
              </w:rPr>
              <w:t>Session</w:t>
            </w:r>
          </w:p>
        </w:tc>
        <w:tc>
          <w:tcPr>
            <w:tcW w:w="0" w:type="auto"/>
            <w:vAlign w:val="center"/>
            <w:hideMark/>
          </w:tcPr>
          <w:p w14:paraId="08A374A0" w14:textId="77777777" w:rsidR="00EB008D" w:rsidRPr="00EB008D" w:rsidRDefault="00EB008D" w:rsidP="00EB008D">
            <w:pPr>
              <w:spacing w:after="0"/>
              <w:jc w:val="center"/>
              <w:rPr>
                <w:rFonts w:ascii="Garamond" w:eastAsia="Times New Roman" w:hAnsi="Garamond"/>
                <w:b/>
                <w:bCs/>
                <w:sz w:val="24"/>
                <w:lang w:val="en-GB" w:eastAsia="en-GB"/>
              </w:rPr>
            </w:pPr>
            <w:r w:rsidRPr="00EB008D">
              <w:rPr>
                <w:rFonts w:ascii="Segoe UI Symbol" w:eastAsia="Times New Roman" w:hAnsi="Segoe UI Symbol" w:cs="Segoe UI Symbol"/>
                <w:b/>
                <w:bCs/>
                <w:sz w:val="24"/>
                <w:lang w:val="en-GB" w:eastAsia="en-GB"/>
              </w:rPr>
              <w:t>😊</w:t>
            </w:r>
            <w:r w:rsidRPr="00EB008D">
              <w:rPr>
                <w:rFonts w:ascii="Garamond" w:eastAsia="Times New Roman" w:hAnsi="Garamond"/>
                <w:b/>
                <w:bCs/>
                <w:sz w:val="24"/>
                <w:lang w:val="en-GB" w:eastAsia="en-GB"/>
              </w:rPr>
              <w:t xml:space="preserve"> Achieved</w:t>
            </w:r>
          </w:p>
        </w:tc>
        <w:tc>
          <w:tcPr>
            <w:tcW w:w="0" w:type="auto"/>
            <w:vAlign w:val="center"/>
            <w:hideMark/>
          </w:tcPr>
          <w:p w14:paraId="01BDDC65" w14:textId="4443A831" w:rsidR="00EB008D" w:rsidRPr="00EB008D" w:rsidRDefault="00EB008D" w:rsidP="00EB008D">
            <w:pPr>
              <w:spacing w:after="0"/>
              <w:jc w:val="center"/>
              <w:rPr>
                <w:rFonts w:ascii="Garamond" w:eastAsia="Times New Roman" w:hAnsi="Garamond"/>
                <w:b/>
                <w:bCs/>
                <w:sz w:val="24"/>
                <w:lang w:val="en-GB" w:eastAsia="en-GB"/>
              </w:rPr>
            </w:pPr>
            <w:r>
              <w:rPr>
                <w:rFonts w:ascii="Segoe UI Symbol" w:eastAsia="Times New Roman" w:hAnsi="Segoe UI Symbol" w:cs="Segoe UI Symbol"/>
                <w:b/>
                <w:bCs/>
                <w:sz w:val="24"/>
                <w:lang w:val="en-GB" w:eastAsia="en-GB"/>
              </w:rPr>
              <w:t xml:space="preserve">  </w:t>
            </w:r>
            <w:r w:rsidRPr="00EB008D">
              <w:rPr>
                <w:rFonts w:ascii="Segoe UI Symbol" w:eastAsia="Times New Roman" w:hAnsi="Segoe UI Symbol" w:cs="Segoe UI Symbol"/>
                <w:b/>
                <w:bCs/>
                <w:sz w:val="24"/>
                <w:lang w:val="en-GB" w:eastAsia="en-GB"/>
              </w:rPr>
              <w:t>😐</w:t>
            </w:r>
            <w:r w:rsidRPr="00EB008D">
              <w:rPr>
                <w:rFonts w:ascii="Garamond" w:eastAsia="Times New Roman" w:hAnsi="Garamond"/>
                <w:b/>
                <w:bCs/>
                <w:sz w:val="24"/>
                <w:lang w:val="en-GB" w:eastAsia="en-GB"/>
              </w:rPr>
              <w:t xml:space="preserve"> Partly Achieved</w:t>
            </w:r>
          </w:p>
        </w:tc>
        <w:tc>
          <w:tcPr>
            <w:tcW w:w="0" w:type="auto"/>
            <w:vAlign w:val="center"/>
            <w:hideMark/>
          </w:tcPr>
          <w:p w14:paraId="6BBCBFFE" w14:textId="77777777" w:rsidR="00EB008D" w:rsidRPr="00EB008D" w:rsidRDefault="00EB008D" w:rsidP="00EB008D">
            <w:pPr>
              <w:spacing w:after="0"/>
              <w:jc w:val="center"/>
              <w:rPr>
                <w:rFonts w:ascii="Garamond" w:eastAsia="Times New Roman" w:hAnsi="Garamond"/>
                <w:b/>
                <w:bCs/>
                <w:sz w:val="24"/>
                <w:lang w:val="en-GB" w:eastAsia="en-GB"/>
              </w:rPr>
            </w:pPr>
            <w:r w:rsidRPr="00EB008D">
              <w:rPr>
                <w:rFonts w:ascii="Segoe UI Symbol" w:eastAsia="Times New Roman" w:hAnsi="Segoe UI Symbol" w:cs="Segoe UI Symbol"/>
                <w:b/>
                <w:bCs/>
                <w:sz w:val="24"/>
                <w:lang w:val="en-GB" w:eastAsia="en-GB"/>
              </w:rPr>
              <w:t>☹</w:t>
            </w:r>
            <w:r w:rsidRPr="00EB008D">
              <w:rPr>
                <w:rFonts w:ascii="Garamond" w:eastAsia="Times New Roman" w:hAnsi="Garamond"/>
                <w:b/>
                <w:bCs/>
                <w:sz w:val="24"/>
                <w:lang w:val="en-GB" w:eastAsia="en-GB"/>
              </w:rPr>
              <w:t xml:space="preserve"> Not Achieved</w:t>
            </w:r>
          </w:p>
        </w:tc>
        <w:tc>
          <w:tcPr>
            <w:tcW w:w="0" w:type="auto"/>
            <w:vAlign w:val="center"/>
            <w:hideMark/>
          </w:tcPr>
          <w:p w14:paraId="431E610C" w14:textId="05F988C8" w:rsidR="00EB008D" w:rsidRPr="00EB008D" w:rsidRDefault="00EB008D" w:rsidP="00EB008D">
            <w:pPr>
              <w:spacing w:after="0"/>
              <w:jc w:val="center"/>
              <w:rPr>
                <w:rFonts w:ascii="Garamond" w:eastAsia="Times New Roman" w:hAnsi="Garamond"/>
                <w:b/>
                <w:bCs/>
                <w:sz w:val="24"/>
                <w:lang w:val="en-GB" w:eastAsia="en-GB"/>
              </w:rPr>
            </w:pPr>
            <w:r>
              <w:rPr>
                <w:rFonts w:ascii="Garamond" w:eastAsia="Times New Roman" w:hAnsi="Garamond"/>
                <w:b/>
                <w:bCs/>
                <w:sz w:val="24"/>
                <w:lang w:val="en-GB" w:eastAsia="en-GB"/>
              </w:rPr>
              <w:t xml:space="preserve">  Adult </w:t>
            </w:r>
            <w:r w:rsidRPr="00EB008D">
              <w:rPr>
                <w:rFonts w:ascii="Garamond" w:eastAsia="Times New Roman" w:hAnsi="Garamond"/>
                <w:b/>
                <w:bCs/>
                <w:sz w:val="24"/>
                <w:lang w:val="en-GB" w:eastAsia="en-GB"/>
              </w:rPr>
              <w:t>Initials</w:t>
            </w:r>
          </w:p>
        </w:tc>
      </w:tr>
      <w:tr w:rsidR="00EB008D" w:rsidRPr="00EB008D" w14:paraId="0E263F7D" w14:textId="77777777" w:rsidTr="00EB008D">
        <w:trPr>
          <w:tblCellSpacing w:w="15" w:type="dxa"/>
        </w:trPr>
        <w:tc>
          <w:tcPr>
            <w:tcW w:w="0" w:type="auto"/>
            <w:vAlign w:val="center"/>
            <w:hideMark/>
          </w:tcPr>
          <w:p w14:paraId="5065E780" w14:textId="77777777" w:rsidR="003B30BD" w:rsidRDefault="003B30BD" w:rsidP="00EB008D">
            <w:pPr>
              <w:spacing w:after="0"/>
              <w:rPr>
                <w:rFonts w:ascii="Garamond" w:eastAsia="Times New Roman" w:hAnsi="Garamond"/>
                <w:sz w:val="24"/>
                <w:lang w:val="en-GB" w:eastAsia="en-GB"/>
              </w:rPr>
            </w:pPr>
          </w:p>
          <w:p w14:paraId="19CD00DC" w14:textId="1567F670"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Registration</w:t>
            </w:r>
          </w:p>
        </w:tc>
        <w:tc>
          <w:tcPr>
            <w:tcW w:w="0" w:type="auto"/>
            <w:vAlign w:val="center"/>
            <w:hideMark/>
          </w:tcPr>
          <w:p w14:paraId="68A6B7AF"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5EE1A484"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11714408"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414BA5D9" w14:textId="626FE58B"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3ABC08B8" w14:textId="77777777" w:rsidTr="00EB008D">
        <w:trPr>
          <w:tblCellSpacing w:w="15" w:type="dxa"/>
        </w:trPr>
        <w:tc>
          <w:tcPr>
            <w:tcW w:w="0" w:type="auto"/>
            <w:vAlign w:val="center"/>
            <w:hideMark/>
          </w:tcPr>
          <w:p w14:paraId="70EC056B" w14:textId="77777777" w:rsidR="003B30BD" w:rsidRDefault="003B30BD" w:rsidP="00EB008D">
            <w:pPr>
              <w:spacing w:after="0"/>
              <w:rPr>
                <w:rFonts w:ascii="Garamond" w:eastAsia="Times New Roman" w:hAnsi="Garamond"/>
                <w:sz w:val="24"/>
                <w:lang w:val="en-GB" w:eastAsia="en-GB"/>
              </w:rPr>
            </w:pPr>
          </w:p>
          <w:p w14:paraId="6C5E6717" w14:textId="2C631A13"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Morning Learning</w:t>
            </w:r>
          </w:p>
        </w:tc>
        <w:tc>
          <w:tcPr>
            <w:tcW w:w="0" w:type="auto"/>
            <w:vAlign w:val="center"/>
            <w:hideMark/>
          </w:tcPr>
          <w:p w14:paraId="7CA5BE89"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7D8B7E3C"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6B76B65C" w14:textId="5D40BF22"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003B30BD">
              <w:rPr>
                <w:rFonts w:ascii="Segoe UI Symbol" w:eastAsia="Times New Roman" w:hAnsi="Segoe UI Symbol" w:cs="Segoe UI Symbol"/>
                <w:sz w:val="24"/>
                <w:lang w:val="en-GB" w:eastAsia="en-GB"/>
              </w:rPr>
              <w:t xml:space="preserve">                            </w:t>
            </w:r>
          </w:p>
        </w:tc>
        <w:tc>
          <w:tcPr>
            <w:tcW w:w="0" w:type="auto"/>
            <w:vAlign w:val="center"/>
            <w:hideMark/>
          </w:tcPr>
          <w:p w14:paraId="443EDD49" w14:textId="7D33FA27"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5135164C" w14:textId="77777777" w:rsidTr="00EB008D">
        <w:trPr>
          <w:tblCellSpacing w:w="15" w:type="dxa"/>
        </w:trPr>
        <w:tc>
          <w:tcPr>
            <w:tcW w:w="0" w:type="auto"/>
            <w:vAlign w:val="center"/>
            <w:hideMark/>
          </w:tcPr>
          <w:p w14:paraId="3CCC3C8F" w14:textId="77777777" w:rsidR="003B30BD" w:rsidRDefault="003B30BD" w:rsidP="00EB008D">
            <w:pPr>
              <w:spacing w:after="0"/>
              <w:rPr>
                <w:rFonts w:ascii="Garamond" w:eastAsia="Times New Roman" w:hAnsi="Garamond"/>
                <w:sz w:val="24"/>
                <w:lang w:val="en-GB" w:eastAsia="en-GB"/>
              </w:rPr>
            </w:pPr>
          </w:p>
          <w:p w14:paraId="5AA75475" w14:textId="6BC3421D"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Break</w:t>
            </w:r>
            <w:r w:rsidR="00F73ADF">
              <w:rPr>
                <w:rFonts w:ascii="Garamond" w:eastAsia="Times New Roman" w:hAnsi="Garamond"/>
                <w:sz w:val="24"/>
                <w:lang w:val="en-GB" w:eastAsia="en-GB"/>
              </w:rPr>
              <w:t xml:space="preserve"> </w:t>
            </w:r>
            <w:r w:rsidRPr="00EB008D">
              <w:rPr>
                <w:rFonts w:ascii="Garamond" w:eastAsia="Times New Roman" w:hAnsi="Garamond"/>
                <w:sz w:val="24"/>
                <w:lang w:val="en-GB" w:eastAsia="en-GB"/>
              </w:rPr>
              <w:t>time</w:t>
            </w:r>
          </w:p>
        </w:tc>
        <w:tc>
          <w:tcPr>
            <w:tcW w:w="0" w:type="auto"/>
            <w:vAlign w:val="center"/>
            <w:hideMark/>
          </w:tcPr>
          <w:p w14:paraId="605FEFA2"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5B78FF9A"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4BF2AA69" w14:textId="61C4070F"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003B30BD">
              <w:rPr>
                <w:rFonts w:ascii="Segoe UI Symbol" w:eastAsia="Times New Roman" w:hAnsi="Segoe UI Symbol" w:cs="Segoe UI Symbol"/>
                <w:sz w:val="24"/>
                <w:lang w:val="en-GB" w:eastAsia="en-GB"/>
              </w:rPr>
              <w:t xml:space="preserve"> </w:t>
            </w:r>
          </w:p>
        </w:tc>
        <w:tc>
          <w:tcPr>
            <w:tcW w:w="0" w:type="auto"/>
            <w:vAlign w:val="center"/>
            <w:hideMark/>
          </w:tcPr>
          <w:p w14:paraId="37805476" w14:textId="251E3EAE"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1809B9F9" w14:textId="77777777" w:rsidTr="00EB008D">
        <w:trPr>
          <w:tblCellSpacing w:w="15" w:type="dxa"/>
        </w:trPr>
        <w:tc>
          <w:tcPr>
            <w:tcW w:w="0" w:type="auto"/>
            <w:vAlign w:val="center"/>
            <w:hideMark/>
          </w:tcPr>
          <w:p w14:paraId="4BC32D6B" w14:textId="77777777" w:rsidR="003B30BD" w:rsidRDefault="003B30BD" w:rsidP="00EB008D">
            <w:pPr>
              <w:spacing w:after="0"/>
              <w:rPr>
                <w:rFonts w:ascii="Garamond" w:eastAsia="Times New Roman" w:hAnsi="Garamond"/>
                <w:sz w:val="24"/>
                <w:lang w:val="en-GB" w:eastAsia="en-GB"/>
              </w:rPr>
            </w:pPr>
          </w:p>
          <w:p w14:paraId="7CA53CDE" w14:textId="34A2271C"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Late Morning</w:t>
            </w:r>
          </w:p>
        </w:tc>
        <w:tc>
          <w:tcPr>
            <w:tcW w:w="0" w:type="auto"/>
            <w:vAlign w:val="center"/>
            <w:hideMark/>
          </w:tcPr>
          <w:p w14:paraId="6A1D19FD"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797AFD29"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7E4F1091"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3A3B827D" w14:textId="096A1779"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1E6719A2" w14:textId="77777777" w:rsidTr="00EB008D">
        <w:trPr>
          <w:tblCellSpacing w:w="15" w:type="dxa"/>
        </w:trPr>
        <w:tc>
          <w:tcPr>
            <w:tcW w:w="0" w:type="auto"/>
            <w:vAlign w:val="center"/>
            <w:hideMark/>
          </w:tcPr>
          <w:p w14:paraId="305EC8CB" w14:textId="77777777" w:rsidR="003B30BD" w:rsidRDefault="003B30BD" w:rsidP="00EB008D">
            <w:pPr>
              <w:spacing w:after="0"/>
              <w:rPr>
                <w:rFonts w:ascii="Garamond" w:eastAsia="Times New Roman" w:hAnsi="Garamond"/>
                <w:sz w:val="24"/>
                <w:lang w:val="en-GB" w:eastAsia="en-GB"/>
              </w:rPr>
            </w:pPr>
          </w:p>
          <w:p w14:paraId="483040A6" w14:textId="7A1C726D"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Lunchtime</w:t>
            </w:r>
          </w:p>
        </w:tc>
        <w:tc>
          <w:tcPr>
            <w:tcW w:w="0" w:type="auto"/>
            <w:vAlign w:val="center"/>
            <w:hideMark/>
          </w:tcPr>
          <w:p w14:paraId="7E2D0D2C"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215F4E44"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604A5527"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1EB199D4" w14:textId="3B880363"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2FBDA2C7" w14:textId="77777777" w:rsidTr="00EB008D">
        <w:trPr>
          <w:tblCellSpacing w:w="15" w:type="dxa"/>
        </w:trPr>
        <w:tc>
          <w:tcPr>
            <w:tcW w:w="0" w:type="auto"/>
            <w:vAlign w:val="center"/>
            <w:hideMark/>
          </w:tcPr>
          <w:p w14:paraId="0B907E3F" w14:textId="77777777" w:rsidR="003B30BD" w:rsidRDefault="003B30BD" w:rsidP="00EB008D">
            <w:pPr>
              <w:spacing w:after="0"/>
              <w:rPr>
                <w:rFonts w:ascii="Garamond" w:eastAsia="Times New Roman" w:hAnsi="Garamond"/>
                <w:sz w:val="24"/>
                <w:lang w:val="en-GB" w:eastAsia="en-GB"/>
              </w:rPr>
            </w:pPr>
          </w:p>
          <w:p w14:paraId="744F177E" w14:textId="31EA7B7F"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Afternoon Learning</w:t>
            </w:r>
          </w:p>
        </w:tc>
        <w:tc>
          <w:tcPr>
            <w:tcW w:w="0" w:type="auto"/>
            <w:vAlign w:val="center"/>
            <w:hideMark/>
          </w:tcPr>
          <w:p w14:paraId="19452D18"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0DDFAFFD"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596F2E36"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194CBB64" w14:textId="529183A3"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r w:rsidR="00EB008D" w:rsidRPr="00EB008D" w14:paraId="0AB0B28D" w14:textId="77777777" w:rsidTr="00EB008D">
        <w:trPr>
          <w:tblCellSpacing w:w="15" w:type="dxa"/>
        </w:trPr>
        <w:tc>
          <w:tcPr>
            <w:tcW w:w="0" w:type="auto"/>
            <w:vAlign w:val="center"/>
            <w:hideMark/>
          </w:tcPr>
          <w:p w14:paraId="2B925929" w14:textId="77777777" w:rsidR="003B30BD" w:rsidRDefault="003B30BD" w:rsidP="00EB008D">
            <w:pPr>
              <w:spacing w:after="0"/>
              <w:rPr>
                <w:rFonts w:ascii="Garamond" w:eastAsia="Times New Roman" w:hAnsi="Garamond"/>
                <w:sz w:val="24"/>
                <w:lang w:val="en-GB" w:eastAsia="en-GB"/>
              </w:rPr>
            </w:pPr>
          </w:p>
          <w:p w14:paraId="191A6FA8" w14:textId="1722C2A8" w:rsidR="00EB008D" w:rsidRPr="00EB008D" w:rsidRDefault="00EB008D" w:rsidP="00EB008D">
            <w:pPr>
              <w:spacing w:after="0"/>
              <w:rPr>
                <w:rFonts w:ascii="Garamond" w:eastAsia="Times New Roman" w:hAnsi="Garamond"/>
                <w:sz w:val="24"/>
                <w:lang w:val="en-GB" w:eastAsia="en-GB"/>
              </w:rPr>
            </w:pPr>
            <w:r w:rsidRPr="00EB008D">
              <w:rPr>
                <w:rFonts w:ascii="Garamond" w:eastAsia="Times New Roman" w:hAnsi="Garamond"/>
                <w:sz w:val="24"/>
                <w:lang w:val="en-GB" w:eastAsia="en-GB"/>
              </w:rPr>
              <w:t>End of Day</w:t>
            </w:r>
          </w:p>
        </w:tc>
        <w:tc>
          <w:tcPr>
            <w:tcW w:w="0" w:type="auto"/>
            <w:vAlign w:val="center"/>
            <w:hideMark/>
          </w:tcPr>
          <w:p w14:paraId="263A3ED3"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2388E05F"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55146D6F" w14:textId="77777777" w:rsidR="00EB008D" w:rsidRPr="00EB008D" w:rsidRDefault="00EB008D" w:rsidP="00EB008D">
            <w:pPr>
              <w:spacing w:after="0"/>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p>
        </w:tc>
        <w:tc>
          <w:tcPr>
            <w:tcW w:w="0" w:type="auto"/>
            <w:vAlign w:val="center"/>
            <w:hideMark/>
          </w:tcPr>
          <w:p w14:paraId="0BB71BC3" w14:textId="4A89109F" w:rsidR="00EB008D" w:rsidRPr="00EB008D" w:rsidRDefault="003B30BD" w:rsidP="00EB008D">
            <w:pPr>
              <w:spacing w:after="0"/>
              <w:rPr>
                <w:rFonts w:ascii="Garamond" w:eastAsia="Times New Roman" w:hAnsi="Garamond"/>
                <w:sz w:val="24"/>
                <w:lang w:val="en-GB" w:eastAsia="en-GB"/>
              </w:rPr>
            </w:pPr>
            <w:r>
              <w:rPr>
                <w:rFonts w:ascii="Garamond" w:eastAsia="Times New Roman" w:hAnsi="Garamond"/>
                <w:sz w:val="24"/>
                <w:lang w:val="en-GB" w:eastAsia="en-GB"/>
              </w:rPr>
              <w:t xml:space="preserve">       </w:t>
            </w:r>
            <w:r w:rsidR="00EB008D" w:rsidRPr="00EB008D">
              <w:rPr>
                <w:rFonts w:ascii="Garamond" w:eastAsia="Times New Roman" w:hAnsi="Garamond"/>
                <w:sz w:val="24"/>
                <w:lang w:val="en-GB" w:eastAsia="en-GB"/>
              </w:rPr>
              <w:t>______</w:t>
            </w:r>
          </w:p>
        </w:tc>
      </w:tr>
    </w:tbl>
    <w:p w14:paraId="37BE933B" w14:textId="77777777"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5CEBE52C">
          <v:rect id="_x0000_i1030" style="width:0;height:1.5pt" o:hralign="center" o:hrstd="t" o:hr="t" fillcolor="#a0a0a0" stroked="f"/>
        </w:pict>
      </w:r>
    </w:p>
    <w:p w14:paraId="25230744" w14:textId="77777777"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Positive Comments</w:t>
      </w:r>
    </w:p>
    <w:p w14:paraId="4BDA8475" w14:textId="77777777"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60C3A3DF">
          <v:rect id="_x0000_i1031" style="width:0;height:1.5pt" o:hralign="center" o:hrstd="t" o:hr="t" fillcolor="#a0a0a0" stroked="f"/>
        </w:pict>
      </w:r>
    </w:p>
    <w:p w14:paraId="0E63D002" w14:textId="77777777" w:rsidR="00F73ADF" w:rsidRDefault="00F73ADF" w:rsidP="00EB008D">
      <w:pPr>
        <w:spacing w:after="0"/>
        <w:rPr>
          <w:rFonts w:ascii="Garamond" w:eastAsia="Times New Roman" w:hAnsi="Garamond"/>
          <w:sz w:val="24"/>
          <w:lang w:val="en-GB" w:eastAsia="en-GB"/>
        </w:rPr>
      </w:pPr>
    </w:p>
    <w:p w14:paraId="629F39B0" w14:textId="77777777" w:rsidR="00F73ADF" w:rsidRDefault="00F73ADF" w:rsidP="00EB008D">
      <w:pPr>
        <w:spacing w:after="0"/>
        <w:rPr>
          <w:rFonts w:ascii="Garamond" w:eastAsia="Times New Roman" w:hAnsi="Garamond"/>
          <w:sz w:val="24"/>
          <w:lang w:val="en-GB" w:eastAsia="en-GB"/>
        </w:rPr>
      </w:pPr>
    </w:p>
    <w:p w14:paraId="1D291682" w14:textId="6BDEEFB7" w:rsidR="00F73ADF"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4C7293FA">
          <v:rect id="_x0000_i1032" style="width:0;height:1.5pt" o:hralign="center" o:hrstd="t" o:hr="t" fillcolor="#a0a0a0" stroked="f"/>
        </w:pict>
      </w:r>
    </w:p>
    <w:p w14:paraId="191864A8" w14:textId="2DDF130E" w:rsidR="00EB008D" w:rsidRDefault="00EB008D" w:rsidP="00EB008D">
      <w:pPr>
        <w:spacing w:after="0"/>
        <w:rPr>
          <w:rFonts w:ascii="Garamond" w:eastAsia="Times New Roman" w:hAnsi="Garamond"/>
          <w:sz w:val="24"/>
          <w:lang w:val="en-GB" w:eastAsia="en-GB"/>
        </w:rPr>
      </w:pPr>
    </w:p>
    <w:p w14:paraId="61EABE46" w14:textId="77777777" w:rsidR="00F73ADF" w:rsidRPr="00EB008D" w:rsidRDefault="00F73ADF" w:rsidP="00EB008D">
      <w:pPr>
        <w:spacing w:after="0"/>
        <w:rPr>
          <w:rFonts w:ascii="Garamond" w:eastAsia="Times New Roman" w:hAnsi="Garamond"/>
          <w:sz w:val="24"/>
          <w:lang w:val="en-GB" w:eastAsia="en-GB"/>
        </w:rPr>
      </w:pPr>
    </w:p>
    <w:p w14:paraId="57DA46F0" w14:textId="77777777"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62A3C239">
          <v:rect id="_x0000_i1033" style="width:0;height:1.5pt" o:hralign="center" o:hrstd="t" o:hr="t" fillcolor="#a0a0a0" stroked="f"/>
        </w:pict>
      </w:r>
    </w:p>
    <w:p w14:paraId="6BE05115" w14:textId="77777777" w:rsidR="00EB008D" w:rsidRPr="00EB008D" w:rsidRDefault="00EB008D" w:rsidP="00EB008D">
      <w:pPr>
        <w:spacing w:before="100" w:beforeAutospacing="1" w:after="100" w:afterAutospacing="1"/>
        <w:outlineLvl w:val="1"/>
        <w:rPr>
          <w:rFonts w:ascii="Garamond" w:eastAsia="Times New Roman" w:hAnsi="Garamond"/>
          <w:b/>
          <w:bCs/>
          <w:sz w:val="24"/>
          <w:lang w:val="en-GB" w:eastAsia="en-GB"/>
        </w:rPr>
      </w:pPr>
      <w:r w:rsidRPr="00EB008D">
        <w:rPr>
          <w:rFonts w:ascii="Garamond" w:eastAsia="Times New Roman" w:hAnsi="Garamond"/>
          <w:b/>
          <w:bCs/>
          <w:sz w:val="24"/>
          <w:lang w:val="en-GB" w:eastAsia="en-GB"/>
        </w:rPr>
        <w:t>Behaviour Incidents (if applicable)</w:t>
      </w:r>
    </w:p>
    <w:p w14:paraId="1793820D" w14:textId="77777777"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3F5EEDD5">
          <v:rect id="_x0000_i1034" style="width:0;height:1.5pt" o:hralign="center" o:hrstd="t" o:hr="t" fillcolor="#a0a0a0" stroked="f"/>
        </w:pict>
      </w:r>
    </w:p>
    <w:p w14:paraId="73161619" w14:textId="77777777" w:rsidR="00F73ADF" w:rsidRDefault="00F73ADF" w:rsidP="00EB008D">
      <w:pPr>
        <w:spacing w:after="0"/>
        <w:rPr>
          <w:rFonts w:ascii="Garamond" w:eastAsia="Times New Roman" w:hAnsi="Garamond"/>
          <w:sz w:val="24"/>
          <w:lang w:val="en-GB" w:eastAsia="en-GB"/>
        </w:rPr>
      </w:pPr>
    </w:p>
    <w:p w14:paraId="5477EEE4" w14:textId="77777777" w:rsidR="00F73ADF" w:rsidRDefault="00F73ADF" w:rsidP="00EB008D">
      <w:pPr>
        <w:spacing w:after="0"/>
        <w:rPr>
          <w:rFonts w:ascii="Garamond" w:eastAsia="Times New Roman" w:hAnsi="Garamond"/>
          <w:sz w:val="24"/>
          <w:lang w:val="en-GB" w:eastAsia="en-GB"/>
        </w:rPr>
      </w:pPr>
    </w:p>
    <w:p w14:paraId="10F0E419" w14:textId="398C3FCA"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37D6D826">
          <v:rect id="_x0000_i1035" style="width:0;height:1.5pt" o:hralign="center" o:hrstd="t" o:hr="t" fillcolor="#a0a0a0" stroked="f"/>
        </w:pict>
      </w:r>
    </w:p>
    <w:p w14:paraId="5FC54DDA" w14:textId="77777777" w:rsidR="00F73ADF" w:rsidRDefault="00F73ADF" w:rsidP="00EB008D">
      <w:pPr>
        <w:spacing w:before="100" w:beforeAutospacing="1" w:after="100" w:afterAutospacing="1"/>
        <w:rPr>
          <w:rFonts w:ascii="Garamond" w:eastAsia="Times New Roman" w:hAnsi="Garamond"/>
          <w:sz w:val="24"/>
          <w:lang w:val="en-GB" w:eastAsia="en-GB"/>
        </w:rPr>
      </w:pPr>
    </w:p>
    <w:p w14:paraId="046B4F7A" w14:textId="37D0C93F"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sz w:val="24"/>
          <w:lang w:val="en-GB" w:eastAsia="en-GB"/>
        </w:rPr>
        <w:t>Action Taken (if required):</w:t>
      </w:r>
    </w:p>
    <w:p w14:paraId="23D4BE3C" w14:textId="77777777"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482F067E">
          <v:rect id="_x0000_i1036" style="width:0;height:1.5pt" o:hralign="center" o:hrstd="t" o:hr="t" fillcolor="#a0a0a0" stroked="f"/>
        </w:pict>
      </w:r>
    </w:p>
    <w:p w14:paraId="662A6FA3" w14:textId="77777777" w:rsidR="00F73ADF" w:rsidRDefault="00F73ADF" w:rsidP="00EB008D">
      <w:pPr>
        <w:spacing w:after="0"/>
        <w:rPr>
          <w:rFonts w:ascii="Garamond" w:eastAsia="Times New Roman" w:hAnsi="Garamond"/>
          <w:sz w:val="24"/>
          <w:lang w:val="en-GB" w:eastAsia="en-GB"/>
        </w:rPr>
      </w:pPr>
    </w:p>
    <w:p w14:paraId="7050722D" w14:textId="77777777" w:rsidR="00F73ADF" w:rsidRDefault="00F73ADF" w:rsidP="00EB008D">
      <w:pPr>
        <w:spacing w:after="0"/>
        <w:rPr>
          <w:rFonts w:ascii="Garamond" w:eastAsia="Times New Roman" w:hAnsi="Garamond"/>
          <w:sz w:val="24"/>
          <w:lang w:val="en-GB" w:eastAsia="en-GB"/>
        </w:rPr>
      </w:pPr>
    </w:p>
    <w:p w14:paraId="3392BF24" w14:textId="6954ABD1"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4F18DDB3">
          <v:rect id="_x0000_i1037" style="width:0;height:1.5pt" o:hralign="center" o:hrstd="t" o:hr="t" fillcolor="#a0a0a0" stroked="f"/>
        </w:pict>
      </w:r>
    </w:p>
    <w:p w14:paraId="6C13947D" w14:textId="77777777" w:rsidR="00DD7E83" w:rsidRDefault="00DD7E83" w:rsidP="00EB008D">
      <w:pPr>
        <w:spacing w:before="100" w:beforeAutospacing="1" w:after="100" w:afterAutospacing="1"/>
        <w:outlineLvl w:val="1"/>
        <w:rPr>
          <w:rFonts w:ascii="Garamond" w:eastAsia="Times New Roman" w:hAnsi="Garamond"/>
          <w:b/>
          <w:bCs/>
          <w:sz w:val="24"/>
          <w:lang w:val="en-GB" w:eastAsia="en-GB"/>
        </w:rPr>
      </w:pPr>
    </w:p>
    <w:p w14:paraId="6330C879" w14:textId="77777777" w:rsidR="00DD7E83" w:rsidRDefault="00DD7E83" w:rsidP="00EB008D">
      <w:pPr>
        <w:spacing w:before="100" w:beforeAutospacing="1" w:after="100" w:afterAutospacing="1"/>
        <w:outlineLvl w:val="1"/>
        <w:rPr>
          <w:rFonts w:ascii="Garamond" w:eastAsia="Times New Roman" w:hAnsi="Garamond"/>
          <w:b/>
          <w:bCs/>
          <w:sz w:val="24"/>
          <w:lang w:val="en-GB" w:eastAsia="en-GB"/>
        </w:rPr>
      </w:pPr>
    </w:p>
    <w:p w14:paraId="1FBB9C86" w14:textId="463465C3" w:rsidR="00EB008D" w:rsidRPr="00EB008D" w:rsidRDefault="00EB008D" w:rsidP="00EB008D">
      <w:pPr>
        <w:spacing w:before="100" w:beforeAutospacing="1" w:after="100" w:afterAutospacing="1"/>
        <w:outlineLvl w:val="1"/>
        <w:rPr>
          <w:rFonts w:ascii="Garamond" w:eastAsia="Times New Roman" w:hAnsi="Garamond"/>
          <w:b/>
          <w:bCs/>
          <w:sz w:val="24"/>
          <w:lang w:val="en-GB" w:eastAsia="en-GB"/>
        </w:rPr>
      </w:pPr>
      <w:r w:rsidRPr="00EB008D">
        <w:rPr>
          <w:rFonts w:ascii="Garamond" w:eastAsia="Times New Roman" w:hAnsi="Garamond"/>
          <w:b/>
          <w:bCs/>
          <w:sz w:val="24"/>
          <w:lang w:val="en-GB" w:eastAsia="en-GB"/>
        </w:rPr>
        <w:lastRenderedPageBreak/>
        <w:t>Pupil Reflection</w:t>
      </w:r>
    </w:p>
    <w:p w14:paraId="7B708F5A"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sz w:val="24"/>
          <w:lang w:val="en-GB" w:eastAsia="en-GB"/>
        </w:rPr>
        <w:t>Today I am proud of:</w:t>
      </w:r>
    </w:p>
    <w:p w14:paraId="25BEADB6" w14:textId="77777777" w:rsidR="00F73ADF" w:rsidRDefault="00F73ADF" w:rsidP="00EB008D">
      <w:pPr>
        <w:spacing w:after="0"/>
        <w:rPr>
          <w:rFonts w:ascii="Garamond" w:eastAsia="Times New Roman" w:hAnsi="Garamond"/>
          <w:sz w:val="24"/>
          <w:lang w:val="en-GB" w:eastAsia="en-GB"/>
        </w:rPr>
      </w:pPr>
    </w:p>
    <w:p w14:paraId="28386542" w14:textId="4DD955D5"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7FDF246">
          <v:rect id="_x0000_i1038" style="width:0;height:1.5pt" o:hralign="center" o:hrstd="t" o:hr="t" fillcolor="#a0a0a0" stroked="f"/>
        </w:pict>
      </w:r>
    </w:p>
    <w:p w14:paraId="16916EAB"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sz w:val="24"/>
          <w:lang w:val="en-GB" w:eastAsia="en-GB"/>
        </w:rPr>
        <w:t>Tomorrow I will try to:</w:t>
      </w:r>
    </w:p>
    <w:p w14:paraId="2151A754" w14:textId="77777777" w:rsidR="00F73ADF" w:rsidRDefault="00F73ADF" w:rsidP="00EB008D">
      <w:pPr>
        <w:spacing w:after="0"/>
        <w:rPr>
          <w:rFonts w:ascii="Garamond" w:eastAsia="Times New Roman" w:hAnsi="Garamond"/>
          <w:sz w:val="24"/>
          <w:lang w:val="en-GB" w:eastAsia="en-GB"/>
        </w:rPr>
      </w:pPr>
    </w:p>
    <w:p w14:paraId="644F59DB" w14:textId="1DCB74EF"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34441D87">
          <v:rect id="_x0000_i1039" style="width:0;height:1.5pt" o:hralign="center" o:hrstd="t" o:hr="t" fillcolor="#a0a0a0" stroked="f"/>
        </w:pict>
      </w:r>
    </w:p>
    <w:p w14:paraId="29B9A087" w14:textId="77777777" w:rsidR="00F73ADF" w:rsidRDefault="00F73ADF" w:rsidP="00EB008D">
      <w:pPr>
        <w:spacing w:after="0"/>
        <w:rPr>
          <w:rFonts w:ascii="Garamond" w:eastAsia="Times New Roman" w:hAnsi="Garamond"/>
          <w:sz w:val="24"/>
          <w:lang w:val="en-GB" w:eastAsia="en-GB"/>
        </w:rPr>
      </w:pPr>
    </w:p>
    <w:p w14:paraId="10BF69EC" w14:textId="77777777" w:rsidR="00F73ADF" w:rsidRDefault="00F73ADF" w:rsidP="00EB008D">
      <w:pPr>
        <w:spacing w:after="0"/>
        <w:rPr>
          <w:rFonts w:ascii="Garamond" w:eastAsia="Times New Roman" w:hAnsi="Garamond"/>
          <w:sz w:val="24"/>
          <w:lang w:val="en-GB" w:eastAsia="en-GB"/>
        </w:rPr>
      </w:pPr>
    </w:p>
    <w:p w14:paraId="53370830" w14:textId="37D8BC5F"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342DA36D">
          <v:rect id="_x0000_i1040" style="width:0;height:1.5pt" o:hralign="center" o:hrstd="t" o:hr="t" fillcolor="#a0a0a0" stroked="f"/>
        </w:pict>
      </w:r>
    </w:p>
    <w:p w14:paraId="256282A2" w14:textId="77777777" w:rsidR="00F73ADF" w:rsidRDefault="00F73ADF" w:rsidP="00EB008D">
      <w:pPr>
        <w:spacing w:before="100" w:beforeAutospacing="1" w:after="100" w:afterAutospacing="1"/>
        <w:outlineLvl w:val="1"/>
        <w:rPr>
          <w:rFonts w:ascii="Garamond" w:eastAsia="Times New Roman" w:hAnsi="Garamond"/>
          <w:b/>
          <w:bCs/>
          <w:sz w:val="28"/>
          <w:szCs w:val="28"/>
          <w:lang w:val="en-GB" w:eastAsia="en-GB"/>
        </w:rPr>
      </w:pPr>
    </w:p>
    <w:p w14:paraId="01420D48" w14:textId="4304ACB5" w:rsidR="00EB008D" w:rsidRPr="00EB008D" w:rsidRDefault="00EB008D" w:rsidP="00EB008D">
      <w:pPr>
        <w:spacing w:before="100" w:beforeAutospacing="1" w:after="100" w:afterAutospacing="1"/>
        <w:outlineLvl w:val="1"/>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Home–School Communication</w:t>
      </w:r>
    </w:p>
    <w:p w14:paraId="4B001942" w14:textId="77777777" w:rsidR="00F73ADF" w:rsidRDefault="00F73ADF" w:rsidP="00EB008D">
      <w:pPr>
        <w:spacing w:before="100" w:beforeAutospacing="1" w:after="100" w:afterAutospacing="1"/>
        <w:outlineLvl w:val="2"/>
        <w:rPr>
          <w:rFonts w:ascii="Garamond" w:eastAsia="Times New Roman" w:hAnsi="Garamond"/>
          <w:b/>
          <w:bCs/>
          <w:sz w:val="24"/>
          <w:lang w:val="en-GB" w:eastAsia="en-GB"/>
        </w:rPr>
      </w:pPr>
    </w:p>
    <w:p w14:paraId="5E042F96" w14:textId="7C9A6ACC" w:rsidR="00EB008D" w:rsidRPr="00EB008D" w:rsidRDefault="00EB008D" w:rsidP="00EB008D">
      <w:pPr>
        <w:spacing w:before="100" w:beforeAutospacing="1" w:after="100" w:afterAutospacing="1"/>
        <w:outlineLvl w:val="2"/>
        <w:rPr>
          <w:rFonts w:ascii="Garamond" w:eastAsia="Times New Roman" w:hAnsi="Garamond"/>
          <w:b/>
          <w:bCs/>
          <w:sz w:val="24"/>
          <w:lang w:val="en-GB" w:eastAsia="en-GB"/>
        </w:rPr>
      </w:pPr>
      <w:r w:rsidRPr="00EB008D">
        <w:rPr>
          <w:rFonts w:ascii="Garamond" w:eastAsia="Times New Roman" w:hAnsi="Garamond"/>
          <w:b/>
          <w:bCs/>
          <w:sz w:val="24"/>
          <w:lang w:val="en-GB" w:eastAsia="en-GB"/>
        </w:rPr>
        <w:t>Teacher Comment</w:t>
      </w:r>
    </w:p>
    <w:p w14:paraId="61A282AE" w14:textId="77777777"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55E36F34">
          <v:rect id="_x0000_i1041" style="width:0;height:1.5pt" o:hralign="center" o:hrstd="t" o:hr="t" fillcolor="#a0a0a0" stroked="f"/>
        </w:pict>
      </w:r>
    </w:p>
    <w:p w14:paraId="0EDFCB26" w14:textId="77777777" w:rsidR="00F73ADF" w:rsidRDefault="00F73ADF" w:rsidP="00EB008D">
      <w:pPr>
        <w:spacing w:after="0"/>
        <w:rPr>
          <w:rFonts w:ascii="Garamond" w:eastAsia="Times New Roman" w:hAnsi="Garamond"/>
          <w:sz w:val="24"/>
          <w:lang w:val="en-GB" w:eastAsia="en-GB"/>
        </w:rPr>
      </w:pPr>
    </w:p>
    <w:p w14:paraId="78B9A6C1" w14:textId="77777777" w:rsidR="00F73ADF" w:rsidRDefault="00F73ADF" w:rsidP="00EB008D">
      <w:pPr>
        <w:spacing w:after="0"/>
        <w:rPr>
          <w:rFonts w:ascii="Garamond" w:eastAsia="Times New Roman" w:hAnsi="Garamond"/>
          <w:sz w:val="24"/>
          <w:lang w:val="en-GB" w:eastAsia="en-GB"/>
        </w:rPr>
      </w:pPr>
    </w:p>
    <w:p w14:paraId="327C35D0" w14:textId="312BCF3A"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112DF93B">
          <v:rect id="_x0000_i1042" style="width:0;height:1.5pt" o:hralign="center" o:hrstd="t" o:hr="t" fillcolor="#a0a0a0" stroked="f"/>
        </w:pict>
      </w:r>
    </w:p>
    <w:p w14:paraId="622935EA" w14:textId="77777777" w:rsidR="00EB008D" w:rsidRPr="00EB008D" w:rsidRDefault="00EB008D" w:rsidP="00EB008D">
      <w:pPr>
        <w:spacing w:before="100" w:beforeAutospacing="1" w:after="100" w:afterAutospacing="1"/>
        <w:outlineLvl w:val="2"/>
        <w:rPr>
          <w:rFonts w:ascii="Garamond" w:eastAsia="Times New Roman" w:hAnsi="Garamond"/>
          <w:b/>
          <w:bCs/>
          <w:sz w:val="24"/>
          <w:lang w:val="en-GB" w:eastAsia="en-GB"/>
        </w:rPr>
      </w:pPr>
      <w:r w:rsidRPr="00EB008D">
        <w:rPr>
          <w:rFonts w:ascii="Garamond" w:eastAsia="Times New Roman" w:hAnsi="Garamond"/>
          <w:b/>
          <w:bCs/>
          <w:sz w:val="24"/>
          <w:lang w:val="en-GB" w:eastAsia="en-GB"/>
        </w:rPr>
        <w:t>Parent/Carer Comment</w:t>
      </w:r>
    </w:p>
    <w:p w14:paraId="62064B8A" w14:textId="77777777"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2BBF1005">
          <v:rect id="_x0000_i1043" style="width:0;height:1.5pt" o:hralign="center" o:hrstd="t" o:hr="t" fillcolor="#a0a0a0" stroked="f"/>
        </w:pict>
      </w:r>
    </w:p>
    <w:p w14:paraId="6020DBEA" w14:textId="77777777" w:rsidR="00F73ADF" w:rsidRDefault="00F73ADF" w:rsidP="00EB008D">
      <w:pPr>
        <w:spacing w:after="0"/>
        <w:rPr>
          <w:rFonts w:ascii="Garamond" w:eastAsia="Times New Roman" w:hAnsi="Garamond"/>
          <w:sz w:val="24"/>
          <w:lang w:val="en-GB" w:eastAsia="en-GB"/>
        </w:rPr>
      </w:pPr>
    </w:p>
    <w:p w14:paraId="3CF7A0DA" w14:textId="77777777" w:rsidR="00F73ADF" w:rsidRDefault="00F73ADF" w:rsidP="00EB008D">
      <w:pPr>
        <w:spacing w:after="0"/>
        <w:rPr>
          <w:rFonts w:ascii="Garamond" w:eastAsia="Times New Roman" w:hAnsi="Garamond"/>
          <w:sz w:val="24"/>
          <w:lang w:val="en-GB" w:eastAsia="en-GB"/>
        </w:rPr>
      </w:pPr>
    </w:p>
    <w:p w14:paraId="268CDECD" w14:textId="1B022950"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5BD66383">
          <v:rect id="_x0000_i1044" style="width:0;height:1.5pt" o:hralign="center" o:hrstd="t" o:hr="t" fillcolor="#a0a0a0" stroked="f"/>
        </w:pict>
      </w:r>
    </w:p>
    <w:p w14:paraId="3535DF35" w14:textId="77777777" w:rsidR="00F73ADF" w:rsidRDefault="00F73ADF" w:rsidP="00EB008D">
      <w:pPr>
        <w:spacing w:after="0"/>
        <w:rPr>
          <w:rFonts w:ascii="Garamond" w:eastAsia="Times New Roman" w:hAnsi="Garamond"/>
          <w:sz w:val="24"/>
          <w:lang w:val="en-GB" w:eastAsia="en-GB"/>
        </w:rPr>
      </w:pPr>
    </w:p>
    <w:p w14:paraId="76BDD934" w14:textId="77777777" w:rsidR="00F73ADF" w:rsidRDefault="00F73ADF" w:rsidP="00EB008D">
      <w:pPr>
        <w:spacing w:after="0"/>
        <w:rPr>
          <w:rFonts w:ascii="Garamond" w:eastAsia="Times New Roman" w:hAnsi="Garamond"/>
          <w:sz w:val="24"/>
          <w:lang w:val="en-GB" w:eastAsia="en-GB"/>
        </w:rPr>
      </w:pPr>
    </w:p>
    <w:p w14:paraId="054C2702" w14:textId="6BCEC739"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4AB46E4F">
          <v:rect id="_x0000_i1045" style="width:0;height:1.5pt" o:hralign="center" o:hrstd="t" o:hr="t" fillcolor="#a0a0a0" stroked="f"/>
        </w:pict>
      </w:r>
    </w:p>
    <w:p w14:paraId="3E741B61" w14:textId="77777777" w:rsidR="00F73ADF" w:rsidRDefault="00F73ADF" w:rsidP="00EB008D">
      <w:pPr>
        <w:spacing w:before="100" w:beforeAutospacing="1" w:after="100" w:afterAutospacing="1"/>
        <w:outlineLvl w:val="2"/>
        <w:rPr>
          <w:rFonts w:ascii="Garamond" w:eastAsia="Times New Roman" w:hAnsi="Garamond"/>
          <w:b/>
          <w:bCs/>
          <w:sz w:val="24"/>
          <w:lang w:val="en-GB" w:eastAsia="en-GB"/>
        </w:rPr>
      </w:pPr>
    </w:p>
    <w:p w14:paraId="5581249C" w14:textId="4859F761" w:rsidR="00EB008D" w:rsidRPr="00EB008D" w:rsidRDefault="00EB008D" w:rsidP="00EB008D">
      <w:pPr>
        <w:spacing w:before="100" w:beforeAutospacing="1" w:after="100" w:afterAutospacing="1"/>
        <w:outlineLvl w:val="2"/>
        <w:rPr>
          <w:rFonts w:ascii="Garamond" w:eastAsia="Times New Roman" w:hAnsi="Garamond"/>
          <w:b/>
          <w:bCs/>
          <w:sz w:val="24"/>
          <w:lang w:val="en-GB" w:eastAsia="en-GB"/>
        </w:rPr>
      </w:pPr>
      <w:r w:rsidRPr="00EB008D">
        <w:rPr>
          <w:rFonts w:ascii="Garamond" w:eastAsia="Times New Roman" w:hAnsi="Garamond"/>
          <w:b/>
          <w:bCs/>
          <w:sz w:val="24"/>
          <w:lang w:val="en-GB" w:eastAsia="en-GB"/>
        </w:rPr>
        <w:t>Signatures</w:t>
      </w:r>
    </w:p>
    <w:p w14:paraId="566646F1"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Pupil:</w:t>
      </w:r>
      <w:r w:rsidRPr="00EB008D">
        <w:rPr>
          <w:rFonts w:ascii="Garamond" w:eastAsia="Times New Roman" w:hAnsi="Garamond"/>
          <w:sz w:val="24"/>
          <w:lang w:val="en-GB" w:eastAsia="en-GB"/>
        </w:rPr>
        <w:t xml:space="preserve"> _______________________</w:t>
      </w:r>
    </w:p>
    <w:p w14:paraId="226206AE"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2CBC7653" w14:textId="371E59A6"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Teacher:</w:t>
      </w:r>
      <w:r w:rsidRPr="00EB008D">
        <w:rPr>
          <w:rFonts w:ascii="Garamond" w:eastAsia="Times New Roman" w:hAnsi="Garamond"/>
          <w:sz w:val="24"/>
          <w:lang w:val="en-GB" w:eastAsia="en-GB"/>
        </w:rPr>
        <w:t xml:space="preserve"> _____________________</w:t>
      </w:r>
    </w:p>
    <w:p w14:paraId="2B5EC7E4"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551421C5" w14:textId="2E7DCE44"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Parent/Carer:</w:t>
      </w:r>
      <w:r w:rsidRPr="00EB008D">
        <w:rPr>
          <w:rFonts w:ascii="Garamond" w:eastAsia="Times New Roman" w:hAnsi="Garamond"/>
          <w:sz w:val="24"/>
          <w:lang w:val="en-GB" w:eastAsia="en-GB"/>
        </w:rPr>
        <w:t xml:space="preserve"> _________________</w:t>
      </w:r>
    </w:p>
    <w:p w14:paraId="1A49576E"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006077AF" w14:textId="60F46165"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Date:</w:t>
      </w:r>
      <w:r w:rsidRPr="00EB008D">
        <w:rPr>
          <w:rFonts w:ascii="Garamond" w:eastAsia="Times New Roman" w:hAnsi="Garamond"/>
          <w:sz w:val="24"/>
          <w:lang w:val="en-GB" w:eastAsia="en-GB"/>
        </w:rPr>
        <w:t xml:space="preserve"> ________________________</w:t>
      </w:r>
    </w:p>
    <w:p w14:paraId="5B5D333F" w14:textId="77777777" w:rsidR="00F73ADF" w:rsidRDefault="00F73ADF" w:rsidP="00EB008D">
      <w:pPr>
        <w:spacing w:after="0"/>
        <w:rPr>
          <w:rFonts w:ascii="Garamond" w:eastAsia="Times New Roman" w:hAnsi="Garamond"/>
          <w:sz w:val="24"/>
          <w:lang w:val="en-GB" w:eastAsia="en-GB"/>
        </w:rPr>
      </w:pPr>
    </w:p>
    <w:p w14:paraId="0FDC2462" w14:textId="0635DC9D"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6F89EC0">
          <v:rect id="_x0000_i1046" style="width:0;height:1.5pt" o:hralign="center" o:hrstd="t" o:hr="t" fillcolor="#a0a0a0" stroked="f"/>
        </w:pict>
      </w:r>
    </w:p>
    <w:p w14:paraId="2C05EDBC" w14:textId="77777777" w:rsidR="009B1314" w:rsidRDefault="009B1314" w:rsidP="00EB008D">
      <w:pPr>
        <w:spacing w:before="100" w:beforeAutospacing="1" w:after="100" w:afterAutospacing="1"/>
        <w:outlineLvl w:val="2"/>
        <w:rPr>
          <w:rFonts w:ascii="Garamond" w:eastAsia="Times New Roman" w:hAnsi="Garamond"/>
          <w:b/>
          <w:bCs/>
          <w:sz w:val="24"/>
          <w:lang w:val="en-GB" w:eastAsia="en-GB"/>
        </w:rPr>
      </w:pPr>
    </w:p>
    <w:p w14:paraId="3673DFEA" w14:textId="77777777" w:rsidR="009B1314" w:rsidRDefault="00EB008D" w:rsidP="009B1314">
      <w:pPr>
        <w:spacing w:before="100" w:beforeAutospacing="1" w:after="100" w:afterAutospacing="1"/>
        <w:jc w:val="center"/>
        <w:outlineLvl w:val="2"/>
        <w:rPr>
          <w:rFonts w:ascii="Garamond" w:eastAsia="Times New Roman" w:hAnsi="Garamond"/>
          <w:b/>
          <w:bCs/>
          <w:sz w:val="28"/>
          <w:szCs w:val="28"/>
          <w:lang w:val="en-GB" w:eastAsia="en-GB"/>
        </w:rPr>
      </w:pPr>
      <w:r w:rsidRPr="00EB008D">
        <w:rPr>
          <w:rFonts w:ascii="Garamond" w:eastAsia="Times New Roman" w:hAnsi="Garamond"/>
          <w:b/>
          <w:bCs/>
          <w:sz w:val="28"/>
          <w:szCs w:val="28"/>
          <w:lang w:val="en-GB" w:eastAsia="en-GB"/>
        </w:rPr>
        <w:t xml:space="preserve">Weekly Review </w:t>
      </w:r>
    </w:p>
    <w:p w14:paraId="0B6C72BD" w14:textId="23EF82A6" w:rsidR="00EB008D" w:rsidRPr="00EB008D" w:rsidRDefault="00EB008D" w:rsidP="009B1314">
      <w:pPr>
        <w:spacing w:before="100" w:beforeAutospacing="1" w:after="100" w:afterAutospacing="1"/>
        <w:jc w:val="center"/>
        <w:outlineLvl w:val="2"/>
        <w:rPr>
          <w:rFonts w:ascii="Garamond" w:eastAsia="Times New Roman" w:hAnsi="Garamond"/>
          <w:bCs/>
          <w:i/>
          <w:sz w:val="28"/>
          <w:szCs w:val="28"/>
          <w:lang w:val="en-GB" w:eastAsia="en-GB"/>
        </w:rPr>
      </w:pPr>
      <w:r w:rsidRPr="00EB008D">
        <w:rPr>
          <w:rFonts w:ascii="Garamond" w:eastAsia="Times New Roman" w:hAnsi="Garamond"/>
          <w:b/>
          <w:bCs/>
          <w:sz w:val="28"/>
          <w:szCs w:val="28"/>
          <w:lang w:val="en-GB" w:eastAsia="en-GB"/>
        </w:rPr>
        <w:t>(</w:t>
      </w:r>
      <w:r w:rsidRPr="00EB008D">
        <w:rPr>
          <w:rFonts w:ascii="Garamond" w:eastAsia="Times New Roman" w:hAnsi="Garamond"/>
          <w:bCs/>
          <w:i/>
          <w:sz w:val="28"/>
          <w:szCs w:val="28"/>
          <w:lang w:val="en-GB" w:eastAsia="en-GB"/>
        </w:rPr>
        <w:t>Completed by Headteacher/</w:t>
      </w:r>
      <w:r w:rsidR="00F73ADF" w:rsidRPr="009B1314">
        <w:rPr>
          <w:rFonts w:ascii="Garamond" w:eastAsia="Times New Roman" w:hAnsi="Garamond"/>
          <w:bCs/>
          <w:i/>
          <w:sz w:val="28"/>
          <w:szCs w:val="28"/>
          <w:lang w:val="en-GB" w:eastAsia="en-GB"/>
        </w:rPr>
        <w:t>Deputy Headteacher/Inclusion Lead</w:t>
      </w:r>
      <w:r w:rsidRPr="00EB008D">
        <w:rPr>
          <w:rFonts w:ascii="Garamond" w:eastAsia="Times New Roman" w:hAnsi="Garamond"/>
          <w:bCs/>
          <w:i/>
          <w:sz w:val="28"/>
          <w:szCs w:val="28"/>
          <w:lang w:val="en-GB" w:eastAsia="en-GB"/>
        </w:rPr>
        <w:t>)</w:t>
      </w:r>
    </w:p>
    <w:p w14:paraId="5A7A61CE" w14:textId="77777777" w:rsidR="00EB008D" w:rsidRPr="00EB008D" w:rsidRDefault="00EB008D" w:rsidP="00EB008D">
      <w:pPr>
        <w:spacing w:before="100" w:beforeAutospacing="1" w:after="100" w:afterAutospacing="1"/>
        <w:rPr>
          <w:rFonts w:ascii="Garamond" w:eastAsia="Times New Roman" w:hAnsi="Garamond"/>
          <w:sz w:val="28"/>
          <w:szCs w:val="28"/>
          <w:lang w:val="en-GB" w:eastAsia="en-GB"/>
        </w:rPr>
      </w:pPr>
      <w:r w:rsidRPr="00EB008D">
        <w:rPr>
          <w:rFonts w:ascii="Garamond" w:eastAsia="Times New Roman" w:hAnsi="Garamond"/>
          <w:b/>
          <w:bCs/>
          <w:sz w:val="28"/>
          <w:szCs w:val="28"/>
          <w:lang w:val="en-GB" w:eastAsia="en-GB"/>
        </w:rPr>
        <w:t>Targets have been:</w:t>
      </w:r>
    </w:p>
    <w:p w14:paraId="2407011F" w14:textId="2E056E1E"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w:t>
      </w:r>
      <w:r w:rsidR="009B1314">
        <w:rPr>
          <w:rFonts w:ascii="Garamond" w:eastAsia="Times New Roman" w:hAnsi="Garamond"/>
          <w:sz w:val="24"/>
          <w:lang w:val="en-GB" w:eastAsia="en-GB"/>
        </w:rPr>
        <w:t>C</w:t>
      </w:r>
      <w:r w:rsidR="009B1314" w:rsidRPr="00EB008D">
        <w:rPr>
          <w:rFonts w:ascii="Garamond" w:eastAsia="Times New Roman" w:hAnsi="Garamond"/>
          <w:sz w:val="24"/>
          <w:lang w:val="en-GB" w:eastAsia="en-GB"/>
        </w:rPr>
        <w:t>onsistently</w:t>
      </w:r>
      <w:r w:rsidRPr="00EB008D">
        <w:rPr>
          <w:rFonts w:ascii="Garamond" w:eastAsia="Times New Roman" w:hAnsi="Garamond"/>
          <w:sz w:val="24"/>
          <w:lang w:val="en-GB" w:eastAsia="en-GB"/>
        </w:rPr>
        <w:t xml:space="preserve"> achieved</w:t>
      </w:r>
    </w:p>
    <w:p w14:paraId="3BC2D3C9"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Mostly achieved</w:t>
      </w:r>
    </w:p>
    <w:p w14:paraId="3C439179"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Partly achieved</w:t>
      </w:r>
    </w:p>
    <w:p w14:paraId="0730A56E"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Not yet achieved</w:t>
      </w:r>
    </w:p>
    <w:p w14:paraId="0F3232F2"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70471199" w14:textId="5CE9C4DD" w:rsidR="00EB008D" w:rsidRPr="00EB008D" w:rsidRDefault="00EB008D" w:rsidP="00EB008D">
      <w:pPr>
        <w:spacing w:before="100" w:beforeAutospacing="1" w:after="100" w:afterAutospacing="1"/>
        <w:rPr>
          <w:rFonts w:ascii="Garamond" w:eastAsia="Times New Roman" w:hAnsi="Garamond"/>
          <w:sz w:val="28"/>
          <w:szCs w:val="28"/>
          <w:lang w:val="en-GB" w:eastAsia="en-GB"/>
        </w:rPr>
      </w:pPr>
      <w:r w:rsidRPr="00EB008D">
        <w:rPr>
          <w:rFonts w:ascii="Garamond" w:eastAsia="Times New Roman" w:hAnsi="Garamond"/>
          <w:b/>
          <w:bCs/>
          <w:sz w:val="28"/>
          <w:szCs w:val="28"/>
          <w:lang w:val="en-GB" w:eastAsia="en-GB"/>
        </w:rPr>
        <w:t>Next Steps</w:t>
      </w:r>
    </w:p>
    <w:p w14:paraId="717B13F7"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Continue Report Card</w:t>
      </w:r>
    </w:p>
    <w:p w14:paraId="19B9CE76"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Amend Targets</w:t>
      </w:r>
    </w:p>
    <w:p w14:paraId="083255B8"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Remove Report Card</w:t>
      </w:r>
    </w:p>
    <w:p w14:paraId="0E0F26F3" w14:textId="77777777"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Segoe UI Symbol" w:eastAsia="Times New Roman" w:hAnsi="Segoe UI Symbol" w:cs="Segoe UI Symbol"/>
          <w:sz w:val="24"/>
          <w:lang w:val="en-GB" w:eastAsia="en-GB"/>
        </w:rPr>
        <w:t>☐</w:t>
      </w:r>
      <w:r w:rsidRPr="00EB008D">
        <w:rPr>
          <w:rFonts w:ascii="Garamond" w:eastAsia="Times New Roman" w:hAnsi="Garamond"/>
          <w:sz w:val="24"/>
          <w:lang w:val="en-GB" w:eastAsia="en-GB"/>
        </w:rPr>
        <w:t xml:space="preserve"> Move to Individual Behaviour Plan</w:t>
      </w:r>
    </w:p>
    <w:p w14:paraId="3656D6EA" w14:textId="77777777" w:rsidR="003B30BD" w:rsidRDefault="003B30BD" w:rsidP="00EB008D">
      <w:pPr>
        <w:spacing w:before="100" w:beforeAutospacing="1" w:after="100" w:afterAutospacing="1"/>
        <w:rPr>
          <w:rFonts w:ascii="Garamond" w:eastAsia="Times New Roman" w:hAnsi="Garamond"/>
          <w:b/>
          <w:sz w:val="24"/>
          <w:lang w:val="en-GB" w:eastAsia="en-GB"/>
        </w:rPr>
      </w:pPr>
    </w:p>
    <w:p w14:paraId="7655E71B" w14:textId="2E8EC636" w:rsidR="00EB008D" w:rsidRPr="00EB008D" w:rsidRDefault="00EB008D" w:rsidP="00EB008D">
      <w:pPr>
        <w:spacing w:before="100" w:beforeAutospacing="1" w:after="100" w:afterAutospacing="1"/>
        <w:rPr>
          <w:rFonts w:ascii="Garamond" w:eastAsia="Times New Roman" w:hAnsi="Garamond"/>
          <w:b/>
          <w:sz w:val="28"/>
          <w:szCs w:val="28"/>
          <w:lang w:val="en-GB" w:eastAsia="en-GB"/>
        </w:rPr>
      </w:pPr>
      <w:r w:rsidRPr="00EB008D">
        <w:rPr>
          <w:rFonts w:ascii="Garamond" w:eastAsia="Times New Roman" w:hAnsi="Garamond"/>
          <w:b/>
          <w:sz w:val="28"/>
          <w:szCs w:val="28"/>
          <w:lang w:val="en-GB" w:eastAsia="en-GB"/>
        </w:rPr>
        <w:t>Comments:</w:t>
      </w:r>
    </w:p>
    <w:p w14:paraId="3177BD2C" w14:textId="77777777" w:rsidR="00F73ADF" w:rsidRDefault="00F73ADF" w:rsidP="00EB008D">
      <w:pPr>
        <w:spacing w:after="0"/>
        <w:rPr>
          <w:rFonts w:ascii="Garamond" w:eastAsia="Times New Roman" w:hAnsi="Garamond"/>
          <w:sz w:val="24"/>
          <w:lang w:val="en-GB" w:eastAsia="en-GB"/>
        </w:rPr>
      </w:pPr>
    </w:p>
    <w:p w14:paraId="588FE4CD" w14:textId="648A875C" w:rsidR="00EB008D" w:rsidRPr="00EB008D" w:rsidRDefault="005B3942" w:rsidP="00EB008D">
      <w:pPr>
        <w:spacing w:after="0"/>
        <w:rPr>
          <w:rFonts w:ascii="Garamond" w:eastAsia="Times New Roman" w:hAnsi="Garamond"/>
          <w:sz w:val="24"/>
          <w:lang w:val="en-GB" w:eastAsia="en-GB"/>
        </w:rPr>
      </w:pPr>
      <w:r>
        <w:rPr>
          <w:rFonts w:ascii="Garamond" w:eastAsia="Times New Roman" w:hAnsi="Garamond"/>
          <w:sz w:val="24"/>
          <w:lang w:val="en-GB" w:eastAsia="en-GB"/>
        </w:rPr>
        <w:pict w14:anchorId="0AEEDB42">
          <v:rect id="_x0000_i1047" style="width:0;height:1.5pt" o:hralign="center" o:hrstd="t" o:hr="t" fillcolor="#a0a0a0" stroked="f"/>
        </w:pict>
      </w:r>
    </w:p>
    <w:p w14:paraId="44E4DBFA" w14:textId="77777777" w:rsidR="00F73ADF" w:rsidRDefault="00F73ADF" w:rsidP="00EB008D">
      <w:pPr>
        <w:spacing w:after="0"/>
        <w:rPr>
          <w:rFonts w:ascii="Garamond" w:eastAsia="Times New Roman" w:hAnsi="Garamond"/>
          <w:sz w:val="24"/>
          <w:lang w:val="en-GB" w:eastAsia="en-GB"/>
        </w:rPr>
      </w:pPr>
    </w:p>
    <w:p w14:paraId="703025B2" w14:textId="6187B39B" w:rsidR="00F73ADF" w:rsidRPr="00EB008D" w:rsidRDefault="00F73ADF" w:rsidP="00EB008D">
      <w:pPr>
        <w:spacing w:after="0"/>
        <w:rPr>
          <w:rFonts w:ascii="Garamond" w:eastAsia="Times New Roman" w:hAnsi="Garamond"/>
          <w:sz w:val="24"/>
          <w:lang w:val="en-GB" w:eastAsia="en-GB"/>
        </w:rPr>
      </w:pPr>
    </w:p>
    <w:p w14:paraId="55A131CC" w14:textId="0E778578" w:rsidR="00EB008D" w:rsidRPr="00EB008D" w:rsidRDefault="00EB008D" w:rsidP="00EB008D">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Headteacher/Deputy Headteacher</w:t>
      </w:r>
      <w:r w:rsidR="00F73ADF">
        <w:rPr>
          <w:rFonts w:ascii="Garamond" w:eastAsia="Times New Roman" w:hAnsi="Garamond"/>
          <w:b/>
          <w:bCs/>
          <w:sz w:val="24"/>
          <w:lang w:val="en-GB" w:eastAsia="en-GB"/>
        </w:rPr>
        <w:t>/Inclusion Lead</w:t>
      </w:r>
      <w:r w:rsidRPr="00EB008D">
        <w:rPr>
          <w:rFonts w:ascii="Garamond" w:eastAsia="Times New Roman" w:hAnsi="Garamond"/>
          <w:b/>
          <w:bCs/>
          <w:sz w:val="24"/>
          <w:lang w:val="en-GB" w:eastAsia="en-GB"/>
        </w:rPr>
        <w:t>:</w:t>
      </w:r>
      <w:r w:rsidRPr="00EB008D">
        <w:rPr>
          <w:rFonts w:ascii="Garamond" w:eastAsia="Times New Roman" w:hAnsi="Garamond"/>
          <w:sz w:val="24"/>
          <w:lang w:val="en-GB" w:eastAsia="en-GB"/>
        </w:rPr>
        <w:t xml:space="preserve"> ___________________________</w:t>
      </w:r>
    </w:p>
    <w:p w14:paraId="67600971" w14:textId="77777777" w:rsidR="00F73ADF" w:rsidRDefault="00F73ADF" w:rsidP="00EB008D">
      <w:pPr>
        <w:spacing w:before="100" w:beforeAutospacing="1" w:after="100" w:afterAutospacing="1"/>
        <w:rPr>
          <w:rFonts w:ascii="Garamond" w:eastAsia="Times New Roman" w:hAnsi="Garamond"/>
          <w:b/>
          <w:bCs/>
          <w:sz w:val="24"/>
          <w:lang w:val="en-GB" w:eastAsia="en-GB"/>
        </w:rPr>
      </w:pPr>
    </w:p>
    <w:p w14:paraId="701ED377" w14:textId="1A1D9F36" w:rsidR="006B3097" w:rsidRDefault="00EB008D" w:rsidP="009B1314">
      <w:pPr>
        <w:spacing w:before="100" w:beforeAutospacing="1" w:after="100" w:afterAutospacing="1"/>
        <w:rPr>
          <w:rFonts w:ascii="Garamond" w:eastAsia="Times New Roman" w:hAnsi="Garamond"/>
          <w:sz w:val="24"/>
          <w:lang w:val="en-GB" w:eastAsia="en-GB"/>
        </w:rPr>
      </w:pPr>
      <w:r w:rsidRPr="00EB008D">
        <w:rPr>
          <w:rFonts w:ascii="Garamond" w:eastAsia="Times New Roman" w:hAnsi="Garamond"/>
          <w:b/>
          <w:bCs/>
          <w:sz w:val="24"/>
          <w:lang w:val="en-GB" w:eastAsia="en-GB"/>
        </w:rPr>
        <w:t>Date:</w:t>
      </w:r>
      <w:r>
        <w:rPr>
          <w:rFonts w:ascii="Garamond" w:eastAsia="Times New Roman" w:hAnsi="Garamond"/>
          <w:sz w:val="24"/>
          <w:lang w:val="en-GB" w:eastAsia="en-GB"/>
        </w:rPr>
        <w:t xml:space="preserve"> _____________________</w:t>
      </w:r>
    </w:p>
    <w:p w14:paraId="3C0A7ACC" w14:textId="1161DCF1" w:rsidR="00DD7E83" w:rsidRPr="00DD7E83" w:rsidRDefault="00DD7E83" w:rsidP="009B1314">
      <w:pPr>
        <w:spacing w:before="100" w:beforeAutospacing="1" w:after="100" w:afterAutospacing="1"/>
        <w:rPr>
          <w:rFonts w:ascii="Garamond" w:eastAsia="Times New Roman" w:hAnsi="Garamond"/>
          <w:b/>
          <w:bCs/>
          <w:sz w:val="28"/>
          <w:szCs w:val="28"/>
          <w:lang w:val="en-GB" w:eastAsia="en-GB"/>
        </w:rPr>
      </w:pPr>
      <w:r w:rsidRPr="00DD7E83">
        <w:rPr>
          <w:rFonts w:ascii="Garamond" w:eastAsia="Times New Roman" w:hAnsi="Garamond"/>
          <w:b/>
          <w:bCs/>
          <w:sz w:val="28"/>
          <w:szCs w:val="28"/>
          <w:lang w:val="en-GB" w:eastAsia="en-GB"/>
        </w:rPr>
        <w:lastRenderedPageBreak/>
        <w:t>Appendix C</w:t>
      </w:r>
    </w:p>
    <w:p w14:paraId="6BB54DD4" w14:textId="77777777" w:rsidR="00DD7E83" w:rsidRPr="00DD7E83" w:rsidRDefault="00DD7E83" w:rsidP="00DD7E83">
      <w:pPr>
        <w:spacing w:before="100" w:beforeAutospacing="1" w:after="100" w:afterAutospacing="1"/>
        <w:jc w:val="center"/>
        <w:rPr>
          <w:rFonts w:ascii="Garamond" w:eastAsia="Times New Roman" w:hAnsi="Garamond"/>
          <w:b/>
          <w:bCs/>
          <w:sz w:val="24"/>
          <w:lang w:val="en-GB" w:eastAsia="en-GB"/>
        </w:rPr>
      </w:pPr>
      <w:r w:rsidRPr="00DD7E83">
        <w:rPr>
          <w:rFonts w:ascii="Garamond" w:eastAsia="Times New Roman" w:hAnsi="Garamond"/>
          <w:b/>
          <w:bCs/>
          <w:sz w:val="24"/>
          <w:lang w:val="en-GB" w:eastAsia="en-GB"/>
        </w:rPr>
        <w:t>INDIVIDUAL BEHAVIOUR SUPPORT PLAN</w:t>
      </w:r>
    </w:p>
    <w:p w14:paraId="26BCA1CA"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27DEBB98"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Pupil:</w:t>
      </w:r>
      <w:r w:rsidRPr="00DD7E83">
        <w:rPr>
          <w:rFonts w:ascii="Garamond" w:eastAsia="Times New Roman" w:hAnsi="Garamond"/>
          <w:sz w:val="24"/>
          <w:lang w:val="en-GB" w:eastAsia="en-GB"/>
        </w:rPr>
        <w:t xml:space="preserve"> __________________________</w:t>
      </w:r>
      <w:r w:rsidRPr="00DD7E83">
        <w:rPr>
          <w:rFonts w:ascii="Garamond" w:eastAsia="Times New Roman" w:hAnsi="Garamond"/>
          <w:sz w:val="24"/>
          <w:lang w:val="en-GB" w:eastAsia="en-GB"/>
        </w:rPr>
        <w:br/>
      </w:r>
    </w:p>
    <w:p w14:paraId="011EC06C"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Year Group:</w:t>
      </w:r>
      <w:r w:rsidRPr="00DD7E83">
        <w:rPr>
          <w:rFonts w:ascii="Garamond" w:eastAsia="Times New Roman" w:hAnsi="Garamond"/>
          <w:sz w:val="24"/>
          <w:lang w:val="en-GB" w:eastAsia="en-GB"/>
        </w:rPr>
        <w:t xml:space="preserve"> _____________________</w:t>
      </w:r>
      <w:r w:rsidRPr="00DD7E83">
        <w:rPr>
          <w:rFonts w:ascii="Garamond" w:eastAsia="Times New Roman" w:hAnsi="Garamond"/>
          <w:sz w:val="24"/>
          <w:lang w:val="en-GB" w:eastAsia="en-GB"/>
        </w:rPr>
        <w:br/>
      </w:r>
    </w:p>
    <w:p w14:paraId="12FFF2D4"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Class Teacher:</w:t>
      </w:r>
      <w:r w:rsidRPr="00DD7E83">
        <w:rPr>
          <w:rFonts w:ascii="Garamond" w:eastAsia="Times New Roman" w:hAnsi="Garamond"/>
          <w:sz w:val="24"/>
          <w:lang w:val="en-GB" w:eastAsia="en-GB"/>
        </w:rPr>
        <w:t xml:space="preserve"> __________________</w:t>
      </w:r>
      <w:r w:rsidRPr="00DD7E83">
        <w:rPr>
          <w:rFonts w:ascii="Garamond" w:eastAsia="Times New Roman" w:hAnsi="Garamond"/>
          <w:sz w:val="24"/>
          <w:lang w:val="en-GB" w:eastAsia="en-GB"/>
        </w:rPr>
        <w:br/>
      </w:r>
    </w:p>
    <w:p w14:paraId="038F53AF" w14:textId="12EE94F4" w:rsidR="00DD7E83" w:rsidRDefault="00DD7E83" w:rsidP="00DD7E83">
      <w:pPr>
        <w:spacing w:before="100" w:beforeAutospacing="1" w:after="100" w:afterAutospacing="1"/>
        <w:rPr>
          <w:rFonts w:ascii="Garamond" w:eastAsia="Times New Roman" w:hAnsi="Garamond"/>
          <w:b/>
          <w:bCs/>
          <w:sz w:val="24"/>
          <w:lang w:val="en-GB" w:eastAsia="en-GB"/>
        </w:rPr>
      </w:pPr>
      <w:r>
        <w:rPr>
          <w:rFonts w:ascii="Garamond" w:eastAsia="Times New Roman" w:hAnsi="Garamond"/>
          <w:b/>
          <w:bCs/>
          <w:sz w:val="24"/>
          <w:lang w:val="en-GB" w:eastAsia="en-GB"/>
        </w:rPr>
        <w:t>Inclusion Lead</w:t>
      </w:r>
      <w:r w:rsidRPr="00DD7E83">
        <w:rPr>
          <w:rFonts w:ascii="Garamond" w:eastAsia="Times New Roman" w:hAnsi="Garamond"/>
          <w:b/>
          <w:bCs/>
          <w:sz w:val="24"/>
          <w:lang w:val="en-GB" w:eastAsia="en-GB"/>
        </w:rPr>
        <w:t>:</w:t>
      </w:r>
      <w:r w:rsidRPr="00DD7E83">
        <w:rPr>
          <w:rFonts w:ascii="Garamond" w:eastAsia="Times New Roman" w:hAnsi="Garamond"/>
          <w:sz w:val="24"/>
          <w:lang w:val="en-GB" w:eastAsia="en-GB"/>
        </w:rPr>
        <w:t xml:space="preserve"> __________________________</w:t>
      </w:r>
      <w:r w:rsidRPr="00DD7E83">
        <w:rPr>
          <w:rFonts w:ascii="Garamond" w:eastAsia="Times New Roman" w:hAnsi="Garamond"/>
          <w:sz w:val="24"/>
          <w:lang w:val="en-GB" w:eastAsia="en-GB"/>
        </w:rPr>
        <w:br/>
      </w:r>
    </w:p>
    <w:p w14:paraId="4A5C4D06"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Date:</w:t>
      </w:r>
      <w:r w:rsidRPr="00DD7E83">
        <w:rPr>
          <w:rFonts w:ascii="Garamond" w:eastAsia="Times New Roman" w:hAnsi="Garamond"/>
          <w:sz w:val="24"/>
          <w:lang w:val="en-GB" w:eastAsia="en-GB"/>
        </w:rPr>
        <w:t xml:space="preserve"> ___________________________</w:t>
      </w:r>
      <w:r w:rsidRPr="00DD7E83">
        <w:rPr>
          <w:rFonts w:ascii="Garamond" w:eastAsia="Times New Roman" w:hAnsi="Garamond"/>
          <w:sz w:val="24"/>
          <w:lang w:val="en-GB" w:eastAsia="en-GB"/>
        </w:rPr>
        <w:br/>
      </w:r>
    </w:p>
    <w:p w14:paraId="2577B142" w14:textId="2C8A228D"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Review Date:</w:t>
      </w:r>
      <w:r w:rsidRPr="00DD7E83">
        <w:rPr>
          <w:rFonts w:ascii="Garamond" w:eastAsia="Times New Roman" w:hAnsi="Garamond"/>
          <w:sz w:val="24"/>
          <w:lang w:val="en-GB" w:eastAsia="en-GB"/>
        </w:rPr>
        <w:t xml:space="preserve"> ____________________</w:t>
      </w:r>
    </w:p>
    <w:p w14:paraId="7BD7F289"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 Purpose of the Plan</w:t>
      </w:r>
    </w:p>
    <w:p w14:paraId="26806F80" w14:textId="77BF52DE"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This plan is being introduced because the previous behaviour report card has not resulted in sustained improvement.</w:t>
      </w:r>
      <w:r>
        <w:rPr>
          <w:rFonts w:ascii="Garamond" w:eastAsia="Times New Roman" w:hAnsi="Garamond"/>
          <w:sz w:val="24"/>
          <w:lang w:val="en-GB" w:eastAsia="en-GB"/>
        </w:rPr>
        <w:t xml:space="preserve"> A meeting with the Headteacher and parents/carers will take place prior to the plan being implemented.</w:t>
      </w:r>
    </w:p>
    <w:p w14:paraId="2842538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aim is not simply to record incidents or consequences, but to understand </w:t>
      </w:r>
      <w:r w:rsidRPr="00DD7E83">
        <w:rPr>
          <w:rFonts w:ascii="Garamond" w:eastAsia="Times New Roman" w:hAnsi="Garamond"/>
          <w:b/>
          <w:bCs/>
          <w:sz w:val="24"/>
          <w:lang w:val="en-GB" w:eastAsia="en-GB"/>
        </w:rPr>
        <w:t>why the behaviour is happening</w:t>
      </w:r>
      <w:r w:rsidRPr="00DD7E83">
        <w:rPr>
          <w:rFonts w:ascii="Garamond" w:eastAsia="Times New Roman" w:hAnsi="Garamond"/>
          <w:sz w:val="24"/>
          <w:lang w:val="en-GB" w:eastAsia="en-GB"/>
        </w:rPr>
        <w:t>, identify what the child needs in order to succeed, teach appropriate alternative behaviours, and provide a consistent response from adults.</w:t>
      </w:r>
    </w:p>
    <w:p w14:paraId="138BF7B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plan should be used positively and consistently by all staff working with the child.</w:t>
      </w:r>
    </w:p>
    <w:p w14:paraId="7BAB7A8D"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B853A7F">
          <v:rect id="_x0000_i1048" style="width:0;height:1.5pt" o:hralign="center" o:hrstd="t" o:hr="t" fillcolor="#a0a0a0" stroked="f"/>
        </w:pict>
      </w:r>
    </w:p>
    <w:p w14:paraId="7C896735"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2. Strengths and Interests</w:t>
      </w:r>
    </w:p>
    <w:p w14:paraId="3E49635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responds well to:</w:t>
      </w:r>
    </w:p>
    <w:p w14:paraId="20753A5B" w14:textId="77777777" w:rsidR="00DD7E83" w:rsidRPr="00DD7E83" w:rsidRDefault="00DD7E83" w:rsidP="00DD7E83">
      <w:pPr>
        <w:numPr>
          <w:ilvl w:val="0"/>
          <w:numId w:val="56"/>
        </w:numPr>
        <w:spacing w:before="100" w:beforeAutospacing="1" w:after="100" w:afterAutospacing="1"/>
        <w:rPr>
          <w:rFonts w:ascii="Garamond" w:eastAsia="Times New Roman" w:hAnsi="Garamond"/>
          <w:sz w:val="24"/>
          <w:lang w:val="en-GB" w:eastAsia="en-GB"/>
        </w:rPr>
      </w:pPr>
    </w:p>
    <w:p w14:paraId="4C4C738C"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6121D5A1">
          <v:rect id="_x0000_i1049" style="width:0;height:1.5pt" o:hralign="center" o:hrstd="t" o:hr="t" fillcolor="#a0a0a0" stroked="f"/>
        </w:pict>
      </w:r>
    </w:p>
    <w:p w14:paraId="2BF9AE6F" w14:textId="77777777" w:rsidR="00DD7E83" w:rsidRPr="00DD7E83" w:rsidRDefault="00DD7E83" w:rsidP="00DD7E83">
      <w:pPr>
        <w:numPr>
          <w:ilvl w:val="0"/>
          <w:numId w:val="56"/>
        </w:numPr>
        <w:spacing w:before="100" w:beforeAutospacing="1" w:after="100" w:afterAutospacing="1"/>
        <w:rPr>
          <w:rFonts w:ascii="Garamond" w:eastAsia="Times New Roman" w:hAnsi="Garamond"/>
          <w:sz w:val="24"/>
          <w:lang w:val="en-GB" w:eastAsia="en-GB"/>
        </w:rPr>
      </w:pPr>
    </w:p>
    <w:p w14:paraId="24A5935F"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6A0D63DE">
          <v:rect id="_x0000_i1050" style="width:0;height:1.5pt" o:hralign="center" o:hrstd="t" o:hr="t" fillcolor="#a0a0a0" stroked="f"/>
        </w:pict>
      </w:r>
    </w:p>
    <w:p w14:paraId="7F135C14" w14:textId="77777777" w:rsidR="00DD7E83" w:rsidRPr="00DD7E83" w:rsidRDefault="00DD7E83" w:rsidP="00DD7E83">
      <w:pPr>
        <w:numPr>
          <w:ilvl w:val="0"/>
          <w:numId w:val="56"/>
        </w:numPr>
        <w:spacing w:before="100" w:beforeAutospacing="1" w:after="100" w:afterAutospacing="1"/>
        <w:rPr>
          <w:rFonts w:ascii="Garamond" w:eastAsia="Times New Roman" w:hAnsi="Garamond"/>
          <w:sz w:val="24"/>
          <w:lang w:val="en-GB" w:eastAsia="en-GB"/>
        </w:rPr>
      </w:pPr>
    </w:p>
    <w:p w14:paraId="24C070CA"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lastRenderedPageBreak/>
        <w:pict w14:anchorId="1EBD2872">
          <v:rect id="_x0000_i1051" style="width:0;height:1.5pt" o:hralign="center" o:hrstd="t" o:hr="t" fillcolor="#a0a0a0" stroked="f"/>
        </w:pict>
      </w:r>
    </w:p>
    <w:p w14:paraId="05B3C33D" w14:textId="77777777" w:rsidR="00DD7E83" w:rsidRPr="00DD7E83" w:rsidRDefault="00DD7E83" w:rsidP="00DD7E83">
      <w:pPr>
        <w:numPr>
          <w:ilvl w:val="0"/>
          <w:numId w:val="56"/>
        </w:numPr>
        <w:spacing w:before="100" w:beforeAutospacing="1" w:after="100" w:afterAutospacing="1"/>
        <w:rPr>
          <w:rFonts w:ascii="Garamond" w:eastAsia="Times New Roman" w:hAnsi="Garamond"/>
          <w:sz w:val="24"/>
          <w:lang w:val="en-GB" w:eastAsia="en-GB"/>
        </w:rPr>
      </w:pPr>
    </w:p>
    <w:p w14:paraId="5C55A412"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9C56D5C">
          <v:rect id="_x0000_i1052" style="width:0;height:1.5pt" o:hralign="center" o:hrstd="t" o:hr="t" fillcolor="#a0a0a0" stroked="f"/>
        </w:pict>
      </w:r>
    </w:p>
    <w:p w14:paraId="5C84271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Areas of strength:</w:t>
      </w:r>
    </w:p>
    <w:p w14:paraId="54DDAF45" w14:textId="77777777" w:rsidR="00DD7E83" w:rsidRPr="00DD7E83" w:rsidRDefault="00DD7E83" w:rsidP="00DD7E83">
      <w:pPr>
        <w:numPr>
          <w:ilvl w:val="0"/>
          <w:numId w:val="57"/>
        </w:numPr>
        <w:spacing w:before="100" w:beforeAutospacing="1" w:after="100" w:afterAutospacing="1"/>
        <w:rPr>
          <w:rFonts w:ascii="Garamond" w:eastAsia="Times New Roman" w:hAnsi="Garamond"/>
          <w:sz w:val="24"/>
          <w:lang w:val="en-GB" w:eastAsia="en-GB"/>
        </w:rPr>
      </w:pPr>
    </w:p>
    <w:p w14:paraId="5799D031"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06015B5C">
          <v:rect id="_x0000_i1053" style="width:0;height:1.5pt" o:hralign="center" o:hrstd="t" o:hr="t" fillcolor="#a0a0a0" stroked="f"/>
        </w:pict>
      </w:r>
    </w:p>
    <w:p w14:paraId="42D4D7BE" w14:textId="77777777" w:rsidR="00DD7E83" w:rsidRPr="00DD7E83" w:rsidRDefault="00DD7E83" w:rsidP="00DD7E83">
      <w:pPr>
        <w:numPr>
          <w:ilvl w:val="0"/>
          <w:numId w:val="57"/>
        </w:numPr>
        <w:spacing w:before="100" w:beforeAutospacing="1" w:after="100" w:afterAutospacing="1"/>
        <w:rPr>
          <w:rFonts w:ascii="Garamond" w:eastAsia="Times New Roman" w:hAnsi="Garamond"/>
          <w:sz w:val="24"/>
          <w:lang w:val="en-GB" w:eastAsia="en-GB"/>
        </w:rPr>
      </w:pPr>
    </w:p>
    <w:p w14:paraId="7A657C18"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D1A9257">
          <v:rect id="_x0000_i1054" style="width:0;height:1.5pt" o:hralign="center" o:hrstd="t" o:hr="t" fillcolor="#a0a0a0" stroked="f"/>
        </w:pict>
      </w:r>
    </w:p>
    <w:p w14:paraId="2256B063" w14:textId="77777777" w:rsidR="00DD7E83" w:rsidRPr="00DD7E83" w:rsidRDefault="00DD7E83" w:rsidP="00DD7E83">
      <w:pPr>
        <w:numPr>
          <w:ilvl w:val="0"/>
          <w:numId w:val="57"/>
        </w:numPr>
        <w:spacing w:before="100" w:beforeAutospacing="1" w:after="100" w:afterAutospacing="1"/>
        <w:rPr>
          <w:rFonts w:ascii="Garamond" w:eastAsia="Times New Roman" w:hAnsi="Garamond"/>
          <w:sz w:val="24"/>
          <w:lang w:val="en-GB" w:eastAsia="en-GB"/>
        </w:rPr>
      </w:pPr>
    </w:p>
    <w:p w14:paraId="72B98F9E"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F6CFD1A">
          <v:rect id="_x0000_i1055" style="width:0;height:1.5pt" o:hralign="center" o:hrstd="t" o:hr="t" fillcolor="#a0a0a0" stroked="f"/>
        </w:pict>
      </w:r>
    </w:p>
    <w:p w14:paraId="53C78F7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Important:</w:t>
      </w:r>
      <w:r w:rsidRPr="00DD7E83">
        <w:rPr>
          <w:rFonts w:ascii="Garamond" w:eastAsia="Times New Roman" w:hAnsi="Garamond"/>
          <w:sz w:val="24"/>
          <w:lang w:val="en-GB" w:eastAsia="en-GB"/>
        </w:rPr>
        <w:t xml:space="preserve"> Adults should deliberately use these strengths and interests to build the child's relationship with school and motivation to succeed.</w:t>
      </w:r>
    </w:p>
    <w:p w14:paraId="29D6C362"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336C50F">
          <v:rect id="_x0000_i1056" style="width:0;height:1.5pt" o:hralign="center" o:hrstd="t" o:hr="t" fillcolor="#a0a0a0" stroked="f"/>
        </w:pict>
      </w:r>
    </w:p>
    <w:p w14:paraId="2F125E9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3. Behaviours We Need to Support</w:t>
      </w:r>
    </w:p>
    <w:p w14:paraId="6EC2C3F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Focus on </w:t>
      </w:r>
      <w:r w:rsidRPr="00DD7E83">
        <w:rPr>
          <w:rFonts w:ascii="Garamond" w:eastAsia="Times New Roman" w:hAnsi="Garamond"/>
          <w:b/>
          <w:bCs/>
          <w:sz w:val="24"/>
          <w:lang w:val="en-GB" w:eastAsia="en-GB"/>
        </w:rPr>
        <w:t>2–3 clearly defined behaviours</w:t>
      </w:r>
      <w:r w:rsidRPr="00DD7E83">
        <w:rPr>
          <w:rFonts w:ascii="Garamond" w:eastAsia="Times New Roman" w:hAnsi="Garamond"/>
          <w:sz w:val="24"/>
          <w:lang w:val="en-GB" w:eastAsia="en-GB"/>
        </w:rPr>
        <w:t>, rather than a general statement such as "poor behaviour".</w:t>
      </w:r>
    </w:p>
    <w:p w14:paraId="40E45B55"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Behaviour 1</w:t>
      </w:r>
    </w:p>
    <w:p w14:paraId="139090B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does it look like?</w:t>
      </w:r>
    </w:p>
    <w:p w14:paraId="2C0D79BA"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3732989B">
          <v:rect id="_x0000_i1057" style="width:0;height:1.5pt" o:hralign="center" o:hrstd="t" o:hr="t" fillcolor="#a0a0a0" stroked="f"/>
        </w:pict>
      </w:r>
    </w:p>
    <w:p w14:paraId="1C03B0F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How often does it happen?</w:t>
      </w:r>
    </w:p>
    <w:p w14:paraId="54A87F6B"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2B154914">
          <v:rect id="_x0000_i1058" style="width:0;height:1.5pt" o:hralign="center" o:hrstd="t" o:hr="t" fillcolor="#a0a0a0" stroked="f"/>
        </w:pict>
      </w:r>
    </w:p>
    <w:p w14:paraId="5F2D129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When/where is it most likely to happen?</w:t>
      </w:r>
    </w:p>
    <w:p w14:paraId="5F2F528B"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6AA144C7">
          <v:rect id="_x0000_i1059" style="width:0;height:1.5pt" o:hralign="center" o:hrstd="t" o:hr="t" fillcolor="#a0a0a0" stroked="f"/>
        </w:pict>
      </w:r>
    </w:p>
    <w:p w14:paraId="357E8BF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Behaviour 2</w:t>
      </w:r>
    </w:p>
    <w:p w14:paraId="52CC6B0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does it look like?</w:t>
      </w:r>
    </w:p>
    <w:p w14:paraId="0732E5C1"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47D86F31">
          <v:rect id="_x0000_i1060" style="width:0;height:1.5pt" o:hralign="center" o:hrstd="t" o:hr="t" fillcolor="#a0a0a0" stroked="f"/>
        </w:pict>
      </w:r>
    </w:p>
    <w:p w14:paraId="46A4DA6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How often does it happen?</w:t>
      </w:r>
    </w:p>
    <w:p w14:paraId="3D5B9196"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lastRenderedPageBreak/>
        <w:pict w14:anchorId="552E9007">
          <v:rect id="_x0000_i1061" style="width:0;height:1.5pt" o:hralign="center" o:hrstd="t" o:hr="t" fillcolor="#a0a0a0" stroked="f"/>
        </w:pict>
      </w:r>
    </w:p>
    <w:p w14:paraId="7CECFE1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When/where is it most likely to happen?</w:t>
      </w:r>
    </w:p>
    <w:p w14:paraId="2ADD511D"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6584597">
          <v:rect id="_x0000_i1062" style="width:0;height:1.5pt" o:hralign="center" o:hrstd="t" o:hr="t" fillcolor="#a0a0a0" stroked="f"/>
        </w:pict>
      </w:r>
    </w:p>
    <w:p w14:paraId="077D9064"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Behaviour 3</w:t>
      </w:r>
    </w:p>
    <w:p w14:paraId="7719116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does it look like?</w:t>
      </w:r>
    </w:p>
    <w:p w14:paraId="17BDD51E"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3372A505">
          <v:rect id="_x0000_i1063" style="width:0;height:1.5pt" o:hralign="center" o:hrstd="t" o:hr="t" fillcolor="#a0a0a0" stroked="f"/>
        </w:pict>
      </w:r>
    </w:p>
    <w:p w14:paraId="68A5AFF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How often does it happen?</w:t>
      </w:r>
    </w:p>
    <w:p w14:paraId="375DAA25"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03191B3">
          <v:rect id="_x0000_i1064" style="width:0;height:1.5pt" o:hralign="center" o:hrstd="t" o:hr="t" fillcolor="#a0a0a0" stroked="f"/>
        </w:pict>
      </w:r>
    </w:p>
    <w:p w14:paraId="1F55257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When/where is it most likely to happen?</w:t>
      </w:r>
    </w:p>
    <w:p w14:paraId="208BC9EF"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8AF548D">
          <v:rect id="_x0000_i1065" style="width:0;height:1.5pt" o:hralign="center" o:hrstd="t" o:hr="t" fillcolor="#a0a0a0" stroked="f"/>
        </w:pict>
      </w:r>
    </w:p>
    <w:p w14:paraId="2DCE9F08"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94B5481">
          <v:rect id="_x0000_i1066" style="width:0;height:1.5pt" o:hralign="center" o:hrstd="t" o:hr="t" fillcolor="#a0a0a0" stroked="f"/>
        </w:pict>
      </w:r>
    </w:p>
    <w:p w14:paraId="6AB7BB23"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4. What Might Be Causing or Maintaining the Behaviour?</w:t>
      </w:r>
    </w:p>
    <w:p w14:paraId="1963ECE9" w14:textId="411102E8" w:rsidR="00DD7E83" w:rsidRPr="00DD7E83" w:rsidRDefault="00DD7E83"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t xml:space="preserve">The </w:t>
      </w:r>
      <w:r w:rsidRPr="00DD7E83">
        <w:rPr>
          <w:rFonts w:ascii="Garamond" w:eastAsia="Times New Roman" w:hAnsi="Garamond"/>
          <w:sz w:val="24"/>
          <w:lang w:val="en-GB" w:eastAsia="en-GB"/>
        </w:rPr>
        <w:t>Staff</w:t>
      </w:r>
      <w:r>
        <w:rPr>
          <w:rFonts w:ascii="Garamond" w:eastAsia="Times New Roman" w:hAnsi="Garamond"/>
          <w:sz w:val="24"/>
          <w:lang w:val="en-GB" w:eastAsia="en-GB"/>
        </w:rPr>
        <w:t xml:space="preserve"> team </w:t>
      </w:r>
      <w:r w:rsidRPr="00DD7E83">
        <w:rPr>
          <w:rFonts w:ascii="Garamond" w:eastAsia="Times New Roman" w:hAnsi="Garamond"/>
          <w:sz w:val="24"/>
          <w:lang w:val="en-GB" w:eastAsia="en-GB"/>
        </w:rPr>
        <w:t>should look for patterns</w:t>
      </w:r>
      <w:r>
        <w:rPr>
          <w:rFonts w:ascii="Garamond" w:eastAsia="Times New Roman" w:hAnsi="Garamond"/>
          <w:sz w:val="24"/>
          <w:lang w:val="en-GB" w:eastAsia="en-GB"/>
        </w:rPr>
        <w:t>.</w:t>
      </w:r>
      <w:r w:rsidRPr="00DD7E83">
        <w:rPr>
          <w:rFonts w:ascii="Garamond" w:eastAsia="Times New Roman" w:hAnsi="Garamond"/>
          <w:sz w:val="24"/>
          <w:lang w:val="en-GB" w:eastAsia="en-GB"/>
        </w:rPr>
        <w:t xml:space="preserve"> Consider whether the behaviour occurs following:</w:t>
      </w:r>
    </w:p>
    <w:p w14:paraId="29845A9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Difficult or extended work</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Transitions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Unstructured times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Lunchtime/playtime</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Particular lessons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Particular adults or peers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Being corrected publicly</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Feeling unsuccessful</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Noise or sensory demands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Changes to routine</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Friendship difficulties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Anxiety/worry</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Fatigue</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Difficulty communicating needs</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Other: ______________________________</w:t>
      </w:r>
    </w:p>
    <w:p w14:paraId="5593682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Possible function/need</w:t>
      </w:r>
    </w:p>
    <w:p w14:paraId="130FAD90"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behaviour may be helping the child to:</w:t>
      </w:r>
    </w:p>
    <w:p w14:paraId="5B82176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Escape or avoid a difficult situation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Gain adult attention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lastRenderedPageBreak/>
        <w:t>☐</w:t>
      </w:r>
      <w:r w:rsidRPr="00DD7E83">
        <w:rPr>
          <w:rFonts w:ascii="Garamond" w:eastAsia="Times New Roman" w:hAnsi="Garamond"/>
          <w:sz w:val="24"/>
          <w:lang w:val="en-GB" w:eastAsia="en-GB"/>
        </w:rPr>
        <w:t xml:space="preserve"> Gain peer attention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Gain access to something they want</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Communicate distress/frustration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Obtain sensory regulation</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Regain a sense of control</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Other: ______________________________</w:t>
      </w:r>
    </w:p>
    <w:p w14:paraId="28C9673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This should be treated as a </w:t>
      </w:r>
      <w:r w:rsidRPr="00DD7E83">
        <w:rPr>
          <w:rFonts w:ascii="Garamond" w:eastAsia="Times New Roman" w:hAnsi="Garamond"/>
          <w:b/>
          <w:bCs/>
          <w:sz w:val="24"/>
          <w:lang w:val="en-GB" w:eastAsia="en-GB"/>
        </w:rPr>
        <w:t>working hypothesis</w:t>
      </w:r>
      <w:r w:rsidRPr="00DD7E83">
        <w:rPr>
          <w:rFonts w:ascii="Garamond" w:eastAsia="Times New Roman" w:hAnsi="Garamond"/>
          <w:sz w:val="24"/>
          <w:lang w:val="en-GB" w:eastAsia="en-GB"/>
        </w:rPr>
        <w:t>, not a diagnosis. Staff should collect evidence and review whether the hypothesis appears accurate.</w:t>
      </w:r>
    </w:p>
    <w:p w14:paraId="5189B924"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9F5A3F0">
          <v:rect id="_x0000_i1067" style="width:0;height:1.5pt" o:hralign="center" o:hrstd="t" o:hr="t" fillcolor="#a0a0a0" stroked="f"/>
        </w:pict>
      </w:r>
    </w:p>
    <w:p w14:paraId="2B908634"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5. Early Warning Signs</w:t>
      </w:r>
    </w:p>
    <w:p w14:paraId="6279307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Adults should look for signs that the child is beginning to become dysregulated.</w:t>
      </w:r>
    </w:p>
    <w:p w14:paraId="5E45FCB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Possible signs include:</w:t>
      </w:r>
    </w:p>
    <w:p w14:paraId="3DFC88AA" w14:textId="77777777" w:rsidR="00DD7E83" w:rsidRPr="00DD7E83" w:rsidRDefault="00DD7E83" w:rsidP="00DD7E83">
      <w:pPr>
        <w:numPr>
          <w:ilvl w:val="0"/>
          <w:numId w:val="58"/>
        </w:numPr>
        <w:spacing w:before="100" w:beforeAutospacing="1" w:after="100" w:afterAutospacing="1"/>
        <w:rPr>
          <w:rFonts w:ascii="Garamond" w:eastAsia="Times New Roman" w:hAnsi="Garamond"/>
          <w:sz w:val="24"/>
          <w:lang w:val="en-GB" w:eastAsia="en-GB"/>
        </w:rPr>
      </w:pPr>
    </w:p>
    <w:p w14:paraId="1C13C497"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F9F2E8A">
          <v:rect id="_x0000_i1068" style="width:0;height:1.5pt" o:hralign="center" o:hrstd="t" o:hr="t" fillcolor="#a0a0a0" stroked="f"/>
        </w:pict>
      </w:r>
    </w:p>
    <w:p w14:paraId="3D699EBC" w14:textId="77777777" w:rsidR="00DD7E83" w:rsidRPr="00DD7E83" w:rsidRDefault="00DD7E83" w:rsidP="00DD7E83">
      <w:pPr>
        <w:numPr>
          <w:ilvl w:val="0"/>
          <w:numId w:val="58"/>
        </w:numPr>
        <w:spacing w:before="100" w:beforeAutospacing="1" w:after="100" w:afterAutospacing="1"/>
        <w:rPr>
          <w:rFonts w:ascii="Garamond" w:eastAsia="Times New Roman" w:hAnsi="Garamond"/>
          <w:sz w:val="24"/>
          <w:lang w:val="en-GB" w:eastAsia="en-GB"/>
        </w:rPr>
      </w:pPr>
    </w:p>
    <w:p w14:paraId="17FB6FE3"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8C943D0">
          <v:rect id="_x0000_i1069" style="width:0;height:1.5pt" o:hralign="center" o:hrstd="t" o:hr="t" fillcolor="#a0a0a0" stroked="f"/>
        </w:pict>
      </w:r>
    </w:p>
    <w:p w14:paraId="240005EC" w14:textId="77777777" w:rsidR="00DD7E83" w:rsidRPr="00DD7E83" w:rsidRDefault="00DD7E83" w:rsidP="00DD7E83">
      <w:pPr>
        <w:numPr>
          <w:ilvl w:val="0"/>
          <w:numId w:val="58"/>
        </w:numPr>
        <w:spacing w:before="100" w:beforeAutospacing="1" w:after="100" w:afterAutospacing="1"/>
        <w:rPr>
          <w:rFonts w:ascii="Garamond" w:eastAsia="Times New Roman" w:hAnsi="Garamond"/>
          <w:sz w:val="24"/>
          <w:lang w:val="en-GB" w:eastAsia="en-GB"/>
        </w:rPr>
      </w:pPr>
    </w:p>
    <w:p w14:paraId="2FEFF9E4"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C3B810A">
          <v:rect id="_x0000_i1070" style="width:0;height:1.5pt" o:hralign="center" o:hrstd="t" o:hr="t" fillcolor="#a0a0a0" stroked="f"/>
        </w:pict>
      </w:r>
    </w:p>
    <w:p w14:paraId="24525A6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Examples might include becoming quiet, arguing, refusing work, putting their head down, pacing, becoming restless, talking excessively, tearing paper or attempting to leave the area.</w:t>
      </w:r>
    </w:p>
    <w:p w14:paraId="0663BCB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Adult response at this stage:</w:t>
      </w:r>
    </w:p>
    <w:p w14:paraId="3B4BD6BB"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Approach calmly and quietly.</w:t>
      </w:r>
    </w:p>
    <w:p w14:paraId="67798F62"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Reduce unnecessary language.</w:t>
      </w:r>
    </w:p>
    <w:p w14:paraId="3D7E9F6F"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Give one clear instruction.</w:t>
      </w:r>
    </w:p>
    <w:p w14:paraId="3DB73054"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Offer the agreed choice or regulation strategy.</w:t>
      </w:r>
    </w:p>
    <w:p w14:paraId="37C5D989"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Avoid arguing or repeatedly challenging.</w:t>
      </w:r>
    </w:p>
    <w:p w14:paraId="3C374080" w14:textId="77777777" w:rsidR="00DD7E83" w:rsidRPr="00DD7E83" w:rsidRDefault="00DD7E83" w:rsidP="00DD7E83">
      <w:pPr>
        <w:numPr>
          <w:ilvl w:val="0"/>
          <w:numId w:val="59"/>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Give the child time to respond.</w:t>
      </w:r>
    </w:p>
    <w:p w14:paraId="2EB23F46"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1D24DD9">
          <v:rect id="_x0000_i1071" style="width:0;height:1.5pt" o:hralign="center" o:hrstd="t" o:hr="t" fillcolor="#a0a0a0" stroked="f"/>
        </w:pict>
      </w:r>
    </w:p>
    <w:p w14:paraId="073232EE"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6. Preventative Strategies</w:t>
      </w:r>
    </w:p>
    <w:p w14:paraId="2BD8876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following strategies should be used </w:t>
      </w:r>
      <w:r w:rsidRPr="00DD7E83">
        <w:rPr>
          <w:rFonts w:ascii="Garamond" w:eastAsia="Times New Roman" w:hAnsi="Garamond"/>
          <w:b/>
          <w:bCs/>
          <w:sz w:val="24"/>
          <w:lang w:val="en-GB" w:eastAsia="en-GB"/>
        </w:rPr>
        <w:t>before behaviour escalates</w:t>
      </w:r>
      <w:r w:rsidRPr="00DD7E83">
        <w:rPr>
          <w:rFonts w:ascii="Garamond" w:eastAsia="Times New Roman" w:hAnsi="Garamond"/>
          <w:sz w:val="24"/>
          <w:lang w:val="en-GB" w:eastAsia="en-GB"/>
        </w:rPr>
        <w:t>.</w:t>
      </w:r>
    </w:p>
    <w:p w14:paraId="2CCFB4C4"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Classroom</w:t>
      </w:r>
    </w:p>
    <w:p w14:paraId="37569314"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t>Give clear, short instructions.</w:t>
      </w:r>
    </w:p>
    <w:p w14:paraId="0F5531DF"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Check that the child has understood the instruction.</w:t>
      </w:r>
    </w:p>
    <w:p w14:paraId="5266F60D"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Break larger tasks into smaller achievable steps.</w:t>
      </w:r>
    </w:p>
    <w:p w14:paraId="52FA39D9"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visual prompts where appropriate.</w:t>
      </w:r>
    </w:p>
    <w:p w14:paraId="648A0D9A"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Give advance warning of transitions or changes.</w:t>
      </w:r>
    </w:p>
    <w:p w14:paraId="1F38A9A2"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Provide a choice between two acceptable options where appropriate.</w:t>
      </w:r>
    </w:p>
    <w:p w14:paraId="5BD079C7"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Seat the child in a position that supports successful engagement.</w:t>
      </w:r>
    </w:p>
    <w:p w14:paraId="67DC9D89"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Provide planned movement/regulation opportunities if required.</w:t>
      </w:r>
    </w:p>
    <w:p w14:paraId="15946D3C" w14:textId="77777777" w:rsidR="00DD7E83" w:rsidRPr="00DD7E83" w:rsidRDefault="00DD7E83" w:rsidP="00DD7E83">
      <w:pPr>
        <w:numPr>
          <w:ilvl w:val="0"/>
          <w:numId w:val="60"/>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specific praise frequently.</w:t>
      </w:r>
    </w:p>
    <w:p w14:paraId="7A2F4FD0"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Relationship</w:t>
      </w:r>
    </w:p>
    <w:p w14:paraId="0415E78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should have a named trusted adult who checks in with them regularly.</w:t>
      </w:r>
    </w:p>
    <w:p w14:paraId="576027BE" w14:textId="64DF897D" w:rsidR="00DD7E83" w:rsidRPr="00DD7E83" w:rsidRDefault="00DD7E83"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b/>
          <w:bCs/>
          <w:sz w:val="24"/>
          <w:lang w:val="en-GB" w:eastAsia="en-GB"/>
        </w:rPr>
        <w:t xml:space="preserve">Trusted </w:t>
      </w:r>
      <w:r w:rsidRPr="00DD7E83">
        <w:rPr>
          <w:rFonts w:ascii="Garamond" w:eastAsia="Times New Roman" w:hAnsi="Garamond"/>
          <w:b/>
          <w:bCs/>
          <w:sz w:val="24"/>
          <w:lang w:val="en-GB" w:eastAsia="en-GB"/>
        </w:rPr>
        <w:t>adult:</w:t>
      </w:r>
      <w:r w:rsidRPr="00DD7E83">
        <w:rPr>
          <w:rFonts w:ascii="Garamond" w:eastAsia="Times New Roman" w:hAnsi="Garamond"/>
          <w:sz w:val="24"/>
          <w:lang w:val="en-GB" w:eastAsia="en-GB"/>
        </w:rPr>
        <w:t xml:space="preserve"> __________________________</w:t>
      </w:r>
    </w:p>
    <w:p w14:paraId="1EE18DF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Check-in times:</w:t>
      </w:r>
      <w:r w:rsidRPr="00DD7E83">
        <w:rPr>
          <w:rFonts w:ascii="Garamond" w:eastAsia="Times New Roman" w:hAnsi="Garamond"/>
          <w:sz w:val="24"/>
          <w:lang w:val="en-GB" w:eastAsia="en-GB"/>
        </w:rPr>
        <w:t xml:space="preserve"> _____________________</w:t>
      </w:r>
    </w:p>
    <w:p w14:paraId="4E105D2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adult should spend some time building a positive relationship with the child that is </w:t>
      </w:r>
      <w:r w:rsidRPr="00DD7E83">
        <w:rPr>
          <w:rFonts w:ascii="Garamond" w:eastAsia="Times New Roman" w:hAnsi="Garamond"/>
          <w:b/>
          <w:bCs/>
          <w:sz w:val="24"/>
          <w:lang w:val="en-GB" w:eastAsia="en-GB"/>
        </w:rPr>
        <w:t>not dependent on behaviour being good or bad</w:t>
      </w:r>
      <w:r w:rsidRPr="00DD7E83">
        <w:rPr>
          <w:rFonts w:ascii="Garamond" w:eastAsia="Times New Roman" w:hAnsi="Garamond"/>
          <w:sz w:val="24"/>
          <w:lang w:val="en-GB" w:eastAsia="en-GB"/>
        </w:rPr>
        <w:t>.</w:t>
      </w:r>
    </w:p>
    <w:p w14:paraId="64D276E2"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2C016948">
          <v:rect id="_x0000_i1072" style="width:0;height:1.5pt" o:hralign="center" o:hrstd="t" o:hr="t" fillcolor="#a0a0a0" stroked="f"/>
        </w:pict>
      </w:r>
    </w:p>
    <w:p w14:paraId="7927B48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7. Teach the Replacement Behaviour</w:t>
      </w:r>
    </w:p>
    <w:p w14:paraId="0344DB7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child needs to be explicitly taught what they can do </w:t>
      </w:r>
      <w:r w:rsidRPr="00DD7E83">
        <w:rPr>
          <w:rFonts w:ascii="Garamond" w:eastAsia="Times New Roman" w:hAnsi="Garamond"/>
          <w:b/>
          <w:bCs/>
          <w:sz w:val="24"/>
          <w:lang w:val="en-GB" w:eastAsia="en-GB"/>
        </w:rPr>
        <w:t>instead of the unwanted behaviour</w:t>
      </w:r>
      <w:r w:rsidRPr="00DD7E83">
        <w:rPr>
          <w:rFonts w:ascii="Garamond" w:eastAsia="Times New Roman" w:hAnsi="Garamond"/>
          <w:sz w:val="24"/>
          <w:lang w:val="en-GB" w:eastAsia="en-GB"/>
        </w:rPr>
        <w:t>.</w:t>
      </w:r>
    </w:p>
    <w:p w14:paraId="03A3F7A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For 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3"/>
        <w:gridCol w:w="4590"/>
      </w:tblGrid>
      <w:tr w:rsidR="00DD7E83" w:rsidRPr="00DD7E83" w14:paraId="20F21FA3" w14:textId="77777777" w:rsidTr="00DD7E83">
        <w:trPr>
          <w:tblCellSpacing w:w="15" w:type="dxa"/>
        </w:trPr>
        <w:tc>
          <w:tcPr>
            <w:tcW w:w="0" w:type="auto"/>
            <w:vAlign w:val="center"/>
            <w:hideMark/>
          </w:tcPr>
          <w:p w14:paraId="446003C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Instead of...</w:t>
            </w:r>
          </w:p>
        </w:tc>
        <w:tc>
          <w:tcPr>
            <w:tcW w:w="0" w:type="auto"/>
            <w:vAlign w:val="center"/>
            <w:hideMark/>
          </w:tcPr>
          <w:p w14:paraId="327DD8C7"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The child will be taught to...</w:t>
            </w:r>
          </w:p>
        </w:tc>
      </w:tr>
      <w:tr w:rsidR="00DD7E83" w:rsidRPr="00DD7E83" w14:paraId="4145B419" w14:textId="77777777" w:rsidTr="00DD7E83">
        <w:trPr>
          <w:tblCellSpacing w:w="15" w:type="dxa"/>
        </w:trPr>
        <w:tc>
          <w:tcPr>
            <w:tcW w:w="0" w:type="auto"/>
            <w:vAlign w:val="center"/>
            <w:hideMark/>
          </w:tcPr>
          <w:p w14:paraId="03B485C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Refusing work</w:t>
            </w:r>
          </w:p>
        </w:tc>
        <w:tc>
          <w:tcPr>
            <w:tcW w:w="0" w:type="auto"/>
            <w:vAlign w:val="center"/>
            <w:hideMark/>
          </w:tcPr>
          <w:p w14:paraId="3F7D342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Ask for help or a short break</w:t>
            </w:r>
          </w:p>
        </w:tc>
      </w:tr>
      <w:tr w:rsidR="00DD7E83" w:rsidRPr="00DD7E83" w14:paraId="25A1264D" w14:textId="77777777" w:rsidTr="00DD7E83">
        <w:trPr>
          <w:tblCellSpacing w:w="15" w:type="dxa"/>
        </w:trPr>
        <w:tc>
          <w:tcPr>
            <w:tcW w:w="0" w:type="auto"/>
            <w:vAlign w:val="center"/>
            <w:hideMark/>
          </w:tcPr>
          <w:p w14:paraId="2A1B025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Shouting</w:t>
            </w:r>
          </w:p>
        </w:tc>
        <w:tc>
          <w:tcPr>
            <w:tcW w:w="0" w:type="auto"/>
            <w:vAlign w:val="center"/>
            <w:hideMark/>
          </w:tcPr>
          <w:p w14:paraId="6934B21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an agreed phrase/signal</w:t>
            </w:r>
          </w:p>
        </w:tc>
      </w:tr>
      <w:tr w:rsidR="00DD7E83" w:rsidRPr="00DD7E83" w14:paraId="5B403CC0" w14:textId="77777777" w:rsidTr="00DD7E83">
        <w:trPr>
          <w:tblCellSpacing w:w="15" w:type="dxa"/>
        </w:trPr>
        <w:tc>
          <w:tcPr>
            <w:tcW w:w="0" w:type="auto"/>
            <w:vAlign w:val="center"/>
            <w:hideMark/>
          </w:tcPr>
          <w:p w14:paraId="32471AC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Leaving the classroom</w:t>
            </w:r>
          </w:p>
        </w:tc>
        <w:tc>
          <w:tcPr>
            <w:tcW w:w="0" w:type="auto"/>
            <w:vAlign w:val="center"/>
            <w:hideMark/>
          </w:tcPr>
          <w:p w14:paraId="6CDC51E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Request an agreed safe-space break</w:t>
            </w:r>
          </w:p>
        </w:tc>
      </w:tr>
      <w:tr w:rsidR="00DD7E83" w:rsidRPr="00DD7E83" w14:paraId="67246A12" w14:textId="77777777" w:rsidTr="00DD7E83">
        <w:trPr>
          <w:tblCellSpacing w:w="15" w:type="dxa"/>
        </w:trPr>
        <w:tc>
          <w:tcPr>
            <w:tcW w:w="0" w:type="auto"/>
            <w:vAlign w:val="center"/>
            <w:hideMark/>
          </w:tcPr>
          <w:p w14:paraId="4A678690"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Arguing</w:t>
            </w:r>
          </w:p>
        </w:tc>
        <w:tc>
          <w:tcPr>
            <w:tcW w:w="0" w:type="auto"/>
            <w:vAlign w:val="center"/>
            <w:hideMark/>
          </w:tcPr>
          <w:p w14:paraId="00A222F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Say "I don't understand" or "Can you help me?"</w:t>
            </w:r>
          </w:p>
        </w:tc>
      </w:tr>
      <w:tr w:rsidR="00DD7E83" w:rsidRPr="00DD7E83" w14:paraId="7B455653" w14:textId="77777777" w:rsidTr="00DD7E83">
        <w:trPr>
          <w:tblCellSpacing w:w="15" w:type="dxa"/>
        </w:trPr>
        <w:tc>
          <w:tcPr>
            <w:tcW w:w="0" w:type="auto"/>
            <w:vAlign w:val="center"/>
            <w:hideMark/>
          </w:tcPr>
          <w:p w14:paraId="7B06168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Becoming overwhelmed</w:t>
            </w:r>
          </w:p>
        </w:tc>
        <w:tc>
          <w:tcPr>
            <w:tcW w:w="0" w:type="auto"/>
            <w:vAlign w:val="center"/>
            <w:hideMark/>
          </w:tcPr>
          <w:p w14:paraId="339BCE4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their regulation strategy</w:t>
            </w:r>
          </w:p>
        </w:tc>
      </w:tr>
      <w:tr w:rsidR="00DD7E83" w:rsidRPr="00DD7E83" w14:paraId="652574CE" w14:textId="77777777" w:rsidTr="00DD7E83">
        <w:trPr>
          <w:tblCellSpacing w:w="15" w:type="dxa"/>
        </w:trPr>
        <w:tc>
          <w:tcPr>
            <w:tcW w:w="0" w:type="auto"/>
            <w:vAlign w:val="center"/>
            <w:hideMark/>
          </w:tcPr>
          <w:p w14:paraId="2E0DBAD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Conflict with peers</w:t>
            </w:r>
          </w:p>
        </w:tc>
        <w:tc>
          <w:tcPr>
            <w:tcW w:w="0" w:type="auto"/>
            <w:vAlign w:val="center"/>
            <w:hideMark/>
          </w:tcPr>
          <w:p w14:paraId="5FC6B54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Seek adult help or use an agreed conflict strategy</w:t>
            </w:r>
          </w:p>
        </w:tc>
      </w:tr>
    </w:tbl>
    <w:p w14:paraId="68FEE10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replacement behaviour must be </w:t>
      </w:r>
      <w:r w:rsidRPr="00DD7E83">
        <w:rPr>
          <w:rFonts w:ascii="Garamond" w:eastAsia="Times New Roman" w:hAnsi="Garamond"/>
          <w:b/>
          <w:bCs/>
          <w:sz w:val="24"/>
          <w:lang w:val="en-GB" w:eastAsia="en-GB"/>
        </w:rPr>
        <w:t>easier and more achievable than the behaviour it is replacing</w:t>
      </w:r>
      <w:r w:rsidRPr="00DD7E83">
        <w:rPr>
          <w:rFonts w:ascii="Garamond" w:eastAsia="Times New Roman" w:hAnsi="Garamond"/>
          <w:sz w:val="24"/>
          <w:lang w:val="en-GB" w:eastAsia="en-GB"/>
        </w:rPr>
        <w:t>.</w:t>
      </w:r>
    </w:p>
    <w:p w14:paraId="150B630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Adults should praise and reinforce the replacement behaviour immediately when it occurs.</w:t>
      </w:r>
    </w:p>
    <w:p w14:paraId="70E2875D"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4D30B4EA">
          <v:rect id="_x0000_i1073" style="width:0;height:1.5pt" o:hralign="center" o:hrstd="t" o:hr="t" fillcolor="#a0a0a0" stroked="f"/>
        </w:pict>
      </w:r>
    </w:p>
    <w:p w14:paraId="3D6FDEBD"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8. Regulation / Break Strategy</w:t>
      </w:r>
    </w:p>
    <w:p w14:paraId="07C0DE7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will have access to an agreed regulation strategy.</w:t>
      </w:r>
    </w:p>
    <w:p w14:paraId="0D24357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Possible options:</w:t>
      </w:r>
    </w:p>
    <w:p w14:paraId="412481E1" w14:textId="5D5BC180"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Segoe UI Symbol" w:eastAsia="Times New Roman" w:hAnsi="Segoe UI Symbol" w:cs="Segoe UI Symbol"/>
          <w:sz w:val="24"/>
          <w:lang w:val="en-GB" w:eastAsia="en-GB"/>
        </w:rPr>
        <w:lastRenderedPageBreak/>
        <w:t>☐</w:t>
      </w:r>
      <w:r w:rsidRPr="00DD7E83">
        <w:rPr>
          <w:rFonts w:ascii="Garamond" w:eastAsia="Times New Roman" w:hAnsi="Garamond"/>
          <w:sz w:val="24"/>
          <w:lang w:val="en-GB" w:eastAsia="en-GB"/>
        </w:rPr>
        <w:t xml:space="preserve"> Short movement break</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Quiet space</w:t>
      </w:r>
      <w:r>
        <w:rPr>
          <w:rFonts w:ascii="Garamond" w:eastAsia="Times New Roman" w:hAnsi="Garamond"/>
          <w:sz w:val="24"/>
          <w:lang w:val="en-GB" w:eastAsia="en-GB"/>
        </w:rPr>
        <w:t xml:space="preserve"> – Nurture Room</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Sensory activity</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Breathing strategy</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Drawing/writing</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Water break</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Time with named adult</w:t>
      </w:r>
      <w:r w:rsidRPr="00DD7E83">
        <w:rPr>
          <w:rFonts w:ascii="Garamond" w:eastAsia="Times New Roman" w:hAnsi="Garamond"/>
          <w:sz w:val="24"/>
          <w:lang w:val="en-GB" w:eastAsia="en-GB"/>
        </w:rPr>
        <w:br/>
      </w:r>
      <w:r w:rsidRPr="00DD7E83">
        <w:rPr>
          <w:rFonts w:ascii="Segoe UI Symbol" w:eastAsia="Times New Roman" w:hAnsi="Segoe UI Symbol" w:cs="Segoe UI Symbol"/>
          <w:sz w:val="24"/>
          <w:lang w:val="en-GB" w:eastAsia="en-GB"/>
        </w:rPr>
        <w:t>☐</w:t>
      </w:r>
      <w:r w:rsidRPr="00DD7E83">
        <w:rPr>
          <w:rFonts w:ascii="Garamond" w:eastAsia="Times New Roman" w:hAnsi="Garamond"/>
          <w:sz w:val="24"/>
          <w:lang w:val="en-GB" w:eastAsia="en-GB"/>
        </w:rPr>
        <w:t xml:space="preserve"> Other: ______________________________</w:t>
      </w:r>
    </w:p>
    <w:p w14:paraId="3097788B"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Break procedure</w:t>
      </w:r>
    </w:p>
    <w:p w14:paraId="3DF8443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will:</w:t>
      </w:r>
    </w:p>
    <w:p w14:paraId="785EA688"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the agreed signal/phrase.</w:t>
      </w:r>
    </w:p>
    <w:p w14:paraId="6227AF75"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Move to the agreed location with adult support if required.</w:t>
      </w:r>
    </w:p>
    <w:p w14:paraId="278305AE"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Have approximately ______ minutes to regulate.</w:t>
      </w:r>
    </w:p>
    <w:p w14:paraId="687DA672"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Return to the task/classroom.</w:t>
      </w:r>
    </w:p>
    <w:p w14:paraId="37675322" w14:textId="77777777" w:rsidR="00DD7E83" w:rsidRPr="00DD7E83" w:rsidRDefault="00DD7E83" w:rsidP="00DD7E83">
      <w:pPr>
        <w:numPr>
          <w:ilvl w:val="0"/>
          <w:numId w:val="61"/>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Be helped to restart successfully.</w:t>
      </w:r>
    </w:p>
    <w:p w14:paraId="11ED128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break is </w:t>
      </w:r>
      <w:r w:rsidRPr="00DD7E83">
        <w:rPr>
          <w:rFonts w:ascii="Garamond" w:eastAsia="Times New Roman" w:hAnsi="Garamond"/>
          <w:b/>
          <w:bCs/>
          <w:sz w:val="24"/>
          <w:lang w:val="en-GB" w:eastAsia="en-GB"/>
        </w:rPr>
        <w:t>not a punishment</w:t>
      </w:r>
      <w:r w:rsidRPr="00DD7E83">
        <w:rPr>
          <w:rFonts w:ascii="Garamond" w:eastAsia="Times New Roman" w:hAnsi="Garamond"/>
          <w:sz w:val="24"/>
          <w:lang w:val="en-GB" w:eastAsia="en-GB"/>
        </w:rPr>
        <w:t xml:space="preserve"> and should not become an opportunity to avoid all learning. The aim is to teach the child how to regulate and return to learning.</w:t>
      </w:r>
    </w:p>
    <w:p w14:paraId="4EEC69FB"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609952F7">
          <v:rect id="_x0000_i1074" style="width:0;height:1.5pt" o:hralign="center" o:hrstd="t" o:hr="t" fillcolor="#a0a0a0" stroked="f"/>
        </w:pict>
      </w:r>
    </w:p>
    <w:p w14:paraId="5EAAB113"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9. Positive Reinforcement</w:t>
      </w:r>
    </w:p>
    <w:p w14:paraId="55581F8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Because the previous report card has not been effective, the school should avoid relying solely on recording whether the child has "been good".</w:t>
      </w:r>
    </w:p>
    <w:p w14:paraId="30BDB6D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Instead, reinforce </w:t>
      </w:r>
      <w:r w:rsidRPr="00DD7E83">
        <w:rPr>
          <w:rFonts w:ascii="Garamond" w:eastAsia="Times New Roman" w:hAnsi="Garamond"/>
          <w:b/>
          <w:bCs/>
          <w:sz w:val="24"/>
          <w:lang w:val="en-GB" w:eastAsia="en-GB"/>
        </w:rPr>
        <w:t>specific behaviours that we want to see more often</w:t>
      </w:r>
      <w:r w:rsidRPr="00DD7E83">
        <w:rPr>
          <w:rFonts w:ascii="Garamond" w:eastAsia="Times New Roman" w:hAnsi="Garamond"/>
          <w:sz w:val="24"/>
          <w:lang w:val="en-GB" w:eastAsia="en-GB"/>
        </w:rPr>
        <w:t>.</w:t>
      </w:r>
    </w:p>
    <w:p w14:paraId="791D00B1"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Adults should use immediate, specific praise such as:</w:t>
      </w:r>
    </w:p>
    <w:p w14:paraId="68B0804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"You were frustrated but you asked for help instead of walking away. That was a really good choice."</w:t>
      </w:r>
    </w:p>
    <w:p w14:paraId="56363F4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"You came back from your break and started your work. Well done."</w:t>
      </w:r>
    </w:p>
    <w:p w14:paraId="7A26103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"I noticed you stopped and listened when I asked you. That's exactly what I needed."</w:t>
      </w:r>
    </w:p>
    <w:p w14:paraId="2149A34B"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Individual reward/motivation</w:t>
      </w:r>
    </w:p>
    <w:p w14:paraId="210A317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will work towards:</w:t>
      </w:r>
    </w:p>
    <w:p w14:paraId="1F18651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________________________________________</w:t>
      </w:r>
    </w:p>
    <w:p w14:paraId="05EA17E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This should be achievable, meaningful and available frequently enough to maintain motivation.</w:t>
      </w:r>
    </w:p>
    <w:p w14:paraId="00A4449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Possible rewards:</w:t>
      </w:r>
    </w:p>
    <w:p w14:paraId="38E789B4"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Positive message home</w:t>
      </w:r>
    </w:p>
    <w:p w14:paraId="259A911D"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t>Choosing an activity</w:t>
      </w:r>
    </w:p>
    <w:p w14:paraId="35BDD8DB"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Helping an adult</w:t>
      </w:r>
    </w:p>
    <w:p w14:paraId="4F3522CC"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Preferred activity</w:t>
      </w:r>
    </w:p>
    <w:p w14:paraId="4484D2C3"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Time with a trusted adult</w:t>
      </w:r>
    </w:p>
    <w:p w14:paraId="369656D6"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Responsibility/job</w:t>
      </w:r>
    </w:p>
    <w:p w14:paraId="408E1AF8" w14:textId="77777777" w:rsidR="00DD7E83" w:rsidRPr="00DD7E83" w:rsidRDefault="00DD7E83" w:rsidP="00DD7E83">
      <w:pPr>
        <w:numPr>
          <w:ilvl w:val="0"/>
          <w:numId w:val="62"/>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Class privilege</w:t>
      </w:r>
    </w:p>
    <w:p w14:paraId="26AD840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emphasis should be on </w:t>
      </w:r>
      <w:r w:rsidRPr="00DD7E83">
        <w:rPr>
          <w:rFonts w:ascii="Garamond" w:eastAsia="Times New Roman" w:hAnsi="Garamond"/>
          <w:b/>
          <w:bCs/>
          <w:sz w:val="24"/>
          <w:lang w:val="en-GB" w:eastAsia="en-GB"/>
        </w:rPr>
        <w:t>recognising success</w:t>
      </w:r>
      <w:r w:rsidRPr="00DD7E83">
        <w:rPr>
          <w:rFonts w:ascii="Garamond" w:eastAsia="Times New Roman" w:hAnsi="Garamond"/>
          <w:sz w:val="24"/>
          <w:lang w:val="en-GB" w:eastAsia="en-GB"/>
        </w:rPr>
        <w:t>, rather than removing privileges after difficulties.</w:t>
      </w:r>
    </w:p>
    <w:p w14:paraId="69AE8B2E"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510C563">
          <v:rect id="_x0000_i1075" style="width:0;height:1.5pt" o:hralign="center" o:hrstd="t" o:hr="t" fillcolor="#a0a0a0" stroked="f"/>
        </w:pict>
      </w:r>
    </w:p>
    <w:p w14:paraId="681E5BF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10. Adult Response When Behaviour Escalates</w:t>
      </w:r>
    </w:p>
    <w:p w14:paraId="6FBB276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All adults should use the same approach.</w:t>
      </w:r>
    </w:p>
    <w:p w14:paraId="79E2E930"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Stage 1 – Early difficulty</w:t>
      </w:r>
    </w:p>
    <w:p w14:paraId="1118C9C1" w14:textId="77777777" w:rsidR="00DD7E83" w:rsidRPr="00DD7E83" w:rsidRDefault="00DD7E83" w:rsidP="00DD7E83">
      <w:pPr>
        <w:numPr>
          <w:ilvl w:val="0"/>
          <w:numId w:val="63"/>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Calm reminder.</w:t>
      </w:r>
    </w:p>
    <w:p w14:paraId="7F00B991" w14:textId="77777777" w:rsidR="00DD7E83" w:rsidRPr="00DD7E83" w:rsidRDefault="00DD7E83" w:rsidP="00DD7E83">
      <w:pPr>
        <w:numPr>
          <w:ilvl w:val="0"/>
          <w:numId w:val="63"/>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Brief instruction.</w:t>
      </w:r>
    </w:p>
    <w:p w14:paraId="59DBE251" w14:textId="77777777" w:rsidR="00DD7E83" w:rsidRPr="00DD7E83" w:rsidRDefault="00DD7E83" w:rsidP="00DD7E83">
      <w:pPr>
        <w:numPr>
          <w:ilvl w:val="0"/>
          <w:numId w:val="63"/>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Offer help/choice.</w:t>
      </w:r>
    </w:p>
    <w:p w14:paraId="638613F7" w14:textId="77777777" w:rsidR="00DD7E83" w:rsidRPr="00DD7E83" w:rsidRDefault="00DD7E83" w:rsidP="00DD7E83">
      <w:pPr>
        <w:numPr>
          <w:ilvl w:val="0"/>
          <w:numId w:val="63"/>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Praise cooperation immediately.</w:t>
      </w:r>
    </w:p>
    <w:p w14:paraId="29B8E311"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Stage 2 – Escalation</w:t>
      </w:r>
    </w:p>
    <w:p w14:paraId="34EBD214"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Reduce language.</w:t>
      </w:r>
    </w:p>
    <w:p w14:paraId="55E70701"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Give processing time.</w:t>
      </w:r>
    </w:p>
    <w:p w14:paraId="1B04A4FB"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Avoid confrontation.</w:t>
      </w:r>
    </w:p>
    <w:p w14:paraId="1C39EF14"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Offer the agreed regulation strategy.</w:t>
      </w:r>
    </w:p>
    <w:p w14:paraId="75958716"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Remove unnecessary audience/peer attention where possible.</w:t>
      </w:r>
    </w:p>
    <w:p w14:paraId="046C595F" w14:textId="77777777" w:rsidR="00DD7E83" w:rsidRPr="00DD7E83" w:rsidRDefault="00DD7E83" w:rsidP="00DD7E83">
      <w:pPr>
        <w:numPr>
          <w:ilvl w:val="0"/>
          <w:numId w:val="64"/>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Keep other pupils safe.</w:t>
      </w:r>
    </w:p>
    <w:p w14:paraId="4BAD4716"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Stage 3 – Significant escalation</w:t>
      </w:r>
    </w:p>
    <w:p w14:paraId="518CEBF6" w14:textId="77777777" w:rsidR="00DD7E83" w:rsidRPr="00DD7E83" w:rsidRDefault="00DD7E83" w:rsidP="00DD7E83">
      <w:pPr>
        <w:numPr>
          <w:ilvl w:val="0"/>
          <w:numId w:val="65"/>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Prioritise safety.</w:t>
      </w:r>
    </w:p>
    <w:p w14:paraId="26451575" w14:textId="77777777" w:rsidR="00DD7E83" w:rsidRPr="00DD7E83" w:rsidRDefault="00DD7E83" w:rsidP="00DD7E83">
      <w:pPr>
        <w:numPr>
          <w:ilvl w:val="0"/>
          <w:numId w:val="65"/>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Follow the school's behaviour and safeguarding procedures.</w:t>
      </w:r>
    </w:p>
    <w:p w14:paraId="43550238" w14:textId="77777777" w:rsidR="00DD7E83" w:rsidRPr="00DD7E83" w:rsidRDefault="00DD7E83" w:rsidP="00DD7E83">
      <w:pPr>
        <w:numPr>
          <w:ilvl w:val="0"/>
          <w:numId w:val="65"/>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Use only strategies permitted by school policy and relevant guidance.</w:t>
      </w:r>
    </w:p>
    <w:p w14:paraId="2F42FA95" w14:textId="77777777" w:rsidR="00DD7E83" w:rsidRPr="00DD7E83" w:rsidRDefault="00DD7E83" w:rsidP="00DD7E83">
      <w:pPr>
        <w:numPr>
          <w:ilvl w:val="0"/>
          <w:numId w:val="65"/>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Contact the appropriate member of staff if additional support is required.</w:t>
      </w:r>
    </w:p>
    <w:p w14:paraId="3793F09C"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After the incident</w:t>
      </w:r>
    </w:p>
    <w:p w14:paraId="4182594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child should have an opportunity to calm down before discussing what happened.</w:t>
      </w:r>
    </w:p>
    <w:p w14:paraId="40A7D30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adult should then use a short restorative conversation:</w:t>
      </w:r>
    </w:p>
    <w:p w14:paraId="0156C1E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happened?</w:t>
      </w:r>
    </w:p>
    <w:p w14:paraId="7858998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were you feeling/trying to communicate?</w:t>
      </w:r>
    </w:p>
    <w:p w14:paraId="7A0679C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could we try next time?</w:t>
      </w:r>
    </w:p>
    <w:p w14:paraId="657AB36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do you need to help you return successfully?</w:t>
      </w:r>
    </w:p>
    <w:p w14:paraId="2F41C78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lastRenderedPageBreak/>
        <w:t>Avoid lengthy lectures or repeated discussion of the incident.</w:t>
      </w:r>
    </w:p>
    <w:p w14:paraId="0990F7C4"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F716A3E">
          <v:rect id="_x0000_i1076" style="width:0;height:1.5pt" o:hralign="center" o:hrstd="t" o:hr="t" fillcolor="#a0a0a0" stroked="f"/>
        </w:pict>
      </w:r>
    </w:p>
    <w:p w14:paraId="197DCCA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11. Consequences</w:t>
      </w:r>
    </w:p>
    <w:p w14:paraId="0A201FB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Consequences should remain consistent with the school's existing behaviour policy.</w:t>
      </w:r>
    </w:p>
    <w:p w14:paraId="0D6CB60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However, consequences should not be the main intervention within this plan.</w:t>
      </w:r>
    </w:p>
    <w:p w14:paraId="1E8FCD2A"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The focus should be:</w:t>
      </w:r>
    </w:p>
    <w:p w14:paraId="0DBE749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Prevent → Teach → Support → Reinforce → Review</w:t>
      </w:r>
    </w:p>
    <w:p w14:paraId="5E8B7E66"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Where a consequence is necessary, it should be:</w:t>
      </w:r>
    </w:p>
    <w:p w14:paraId="287CFC14"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proportionate;</w:t>
      </w:r>
    </w:p>
    <w:p w14:paraId="5DDF49C1"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predictable;</w:t>
      </w:r>
    </w:p>
    <w:p w14:paraId="5A1D5DAF"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calmly delivered;</w:t>
      </w:r>
    </w:p>
    <w:p w14:paraId="339FE3FB"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consistent with the school's behaviour policy; and</w:t>
      </w:r>
    </w:p>
    <w:p w14:paraId="17F9F31F" w14:textId="77777777" w:rsidR="00DD7E83" w:rsidRPr="00DD7E83" w:rsidRDefault="00DD7E83" w:rsidP="00DD7E83">
      <w:pPr>
        <w:numPr>
          <w:ilvl w:val="0"/>
          <w:numId w:val="66"/>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followed by an opportunity to repair and return to learning.</w:t>
      </w:r>
    </w:p>
    <w:p w14:paraId="6AF0A50E"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D0588FD">
          <v:rect id="_x0000_i1077" style="width:0;height:1.5pt" o:hralign="center" o:hrstd="t" o:hr="t" fillcolor="#a0a0a0" stroked="f"/>
        </w:pict>
      </w:r>
    </w:p>
    <w:p w14:paraId="2CF8FE27"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12. Home–School Communication</w:t>
      </w:r>
    </w:p>
    <w:p w14:paraId="673ADF94" w14:textId="04A461B2" w:rsidR="00DD7E83" w:rsidRPr="00DD7E83" w:rsidRDefault="00DD7E83"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t>C</w:t>
      </w:r>
      <w:r w:rsidRPr="00DD7E83">
        <w:rPr>
          <w:rFonts w:ascii="Garamond" w:eastAsia="Times New Roman" w:hAnsi="Garamond"/>
          <w:sz w:val="24"/>
          <w:lang w:val="en-GB" w:eastAsia="en-GB"/>
        </w:rPr>
        <w:t xml:space="preserve">ommunication should focus on </w:t>
      </w:r>
      <w:r w:rsidRPr="00DD7E83">
        <w:rPr>
          <w:rFonts w:ascii="Garamond" w:eastAsia="Times New Roman" w:hAnsi="Garamond"/>
          <w:b/>
          <w:bCs/>
          <w:sz w:val="24"/>
          <w:lang w:val="en-GB" w:eastAsia="en-GB"/>
        </w:rPr>
        <w:t>progress and specific successes</w:t>
      </w:r>
      <w:r w:rsidRPr="00DD7E83">
        <w:rPr>
          <w:rFonts w:ascii="Garamond" w:eastAsia="Times New Roman" w:hAnsi="Garamond"/>
          <w:sz w:val="24"/>
          <w:lang w:val="en-GB" w:eastAsia="en-GB"/>
        </w:rPr>
        <w:t>.</w:t>
      </w:r>
    </w:p>
    <w:p w14:paraId="58A0208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For example:</w:t>
      </w:r>
    </w:p>
    <w:p w14:paraId="120DE81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Weekly communication</w:t>
      </w:r>
    </w:p>
    <w:p w14:paraId="3A8D818A" w14:textId="77777777" w:rsidR="00DD7E83" w:rsidRPr="00DD7E83" w:rsidRDefault="00DD7E83" w:rsidP="00DD7E83">
      <w:pPr>
        <w:numPr>
          <w:ilvl w:val="0"/>
          <w:numId w:val="67"/>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One thing that went well:</w:t>
      </w:r>
    </w:p>
    <w:p w14:paraId="61AF5409"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38654227">
          <v:rect id="_x0000_i1078" style="width:0;height:1.5pt" o:hralign="center" o:hrstd="t" o:hr="t" fillcolor="#a0a0a0" stroked="f"/>
        </w:pict>
      </w:r>
    </w:p>
    <w:p w14:paraId="1E37D35C" w14:textId="77777777" w:rsidR="00DD7E83" w:rsidRPr="00DD7E83" w:rsidRDefault="00DD7E83" w:rsidP="00DD7E83">
      <w:pPr>
        <w:numPr>
          <w:ilvl w:val="0"/>
          <w:numId w:val="67"/>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One area we are continuing to work on:</w:t>
      </w:r>
    </w:p>
    <w:p w14:paraId="5EB42E16"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FA7AFC1">
          <v:rect id="_x0000_i1079" style="width:0;height:1.5pt" o:hralign="center" o:hrstd="t" o:hr="t" fillcolor="#a0a0a0" stroked="f"/>
        </w:pict>
      </w:r>
    </w:p>
    <w:p w14:paraId="4158EEA3" w14:textId="77777777" w:rsidR="00DD7E83" w:rsidRPr="00DD7E83" w:rsidRDefault="00DD7E83" w:rsidP="00DD7E83">
      <w:pPr>
        <w:numPr>
          <w:ilvl w:val="0"/>
          <w:numId w:val="67"/>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Strategy that worked:</w:t>
      </w:r>
    </w:p>
    <w:p w14:paraId="0BC7CB98"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F0E53EE">
          <v:rect id="_x0000_i1080" style="width:0;height:1.5pt" o:hralign="center" o:hrstd="t" o:hr="t" fillcolor="#a0a0a0" stroked="f"/>
        </w:pict>
      </w:r>
    </w:p>
    <w:p w14:paraId="0ADA3AAC" w14:textId="77777777" w:rsidR="00DD7E83" w:rsidRPr="00DD7E83" w:rsidRDefault="00DD7E83" w:rsidP="00DD7E83">
      <w:pPr>
        <w:numPr>
          <w:ilvl w:val="0"/>
          <w:numId w:val="67"/>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Strategy to try next:</w:t>
      </w:r>
    </w:p>
    <w:p w14:paraId="710991A7"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63B6C2FA">
          <v:rect id="_x0000_i1081" style="width:0;height:1.5pt" o:hralign="center" o:hrstd="t" o:hr="t" fillcolor="#a0a0a0" stroked="f"/>
        </w:pict>
      </w:r>
    </w:p>
    <w:p w14:paraId="1725A43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Parents/carers should also be invited to share information about triggers, successful strategies and changes that may affect the child's presentation in school.</w:t>
      </w:r>
    </w:p>
    <w:p w14:paraId="1A197EDD"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lastRenderedPageBreak/>
        <w:pict w14:anchorId="7562D1D9">
          <v:rect id="_x0000_i1082" style="width:0;height:1.5pt" o:hralign="center" o:hrstd="t" o:hr="t" fillcolor="#a0a0a0" stroked="f"/>
        </w:pict>
      </w:r>
    </w:p>
    <w:p w14:paraId="5F24B68E"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13. Data and Monitoring</w:t>
      </w:r>
    </w:p>
    <w:p w14:paraId="1E7C505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Staff should record brief, objective information rather than lengthy descriptions.</w:t>
      </w:r>
    </w:p>
    <w:p w14:paraId="2223AD0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For each significant incident, record:</w:t>
      </w:r>
    </w:p>
    <w:p w14:paraId="2F110DFA"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Date/time:</w:t>
      </w:r>
      <w:r w:rsidRPr="00DD7E83">
        <w:rPr>
          <w:rFonts w:ascii="Garamond" w:eastAsia="Times New Roman" w:hAnsi="Garamond"/>
          <w:sz w:val="24"/>
          <w:lang w:val="en-GB" w:eastAsia="en-GB"/>
        </w:rPr>
        <w:t xml:space="preserve"> __________________________</w:t>
      </w:r>
      <w:r w:rsidRPr="00DD7E83">
        <w:rPr>
          <w:rFonts w:ascii="Garamond" w:eastAsia="Times New Roman" w:hAnsi="Garamond"/>
          <w:sz w:val="24"/>
          <w:lang w:val="en-GB" w:eastAsia="en-GB"/>
        </w:rPr>
        <w:br/>
      </w:r>
    </w:p>
    <w:p w14:paraId="3129F700"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Location:</w:t>
      </w:r>
      <w:r w:rsidRPr="00DD7E83">
        <w:rPr>
          <w:rFonts w:ascii="Garamond" w:eastAsia="Times New Roman" w:hAnsi="Garamond"/>
          <w:sz w:val="24"/>
          <w:lang w:val="en-GB" w:eastAsia="en-GB"/>
        </w:rPr>
        <w:t xml:space="preserve"> ___________________________</w:t>
      </w:r>
      <w:r w:rsidRPr="00DD7E83">
        <w:rPr>
          <w:rFonts w:ascii="Garamond" w:eastAsia="Times New Roman" w:hAnsi="Garamond"/>
          <w:sz w:val="24"/>
          <w:lang w:val="en-GB" w:eastAsia="en-GB"/>
        </w:rPr>
        <w:br/>
      </w:r>
    </w:p>
    <w:p w14:paraId="4DB24DBF" w14:textId="3C52022B"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happened immediately before?</w:t>
      </w:r>
    </w:p>
    <w:p w14:paraId="4C5D6E8E"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6B197AA6">
          <v:rect id="_x0000_i1083" style="width:0;height:1.5pt" o:hralign="center" o:hrstd="t" o:hr="t" fillcolor="#a0a0a0" stroked="f"/>
        </w:pict>
      </w:r>
    </w:p>
    <w:p w14:paraId="3767131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Behaviour:</w:t>
      </w:r>
    </w:p>
    <w:p w14:paraId="0853C9C6"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4B832638">
          <v:rect id="_x0000_i1084" style="width:0;height:1.5pt" o:hralign="center" o:hrstd="t" o:hr="t" fillcolor="#a0a0a0" stroked="f"/>
        </w:pict>
      </w:r>
    </w:p>
    <w:p w14:paraId="11706CC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Adult response:</w:t>
      </w:r>
    </w:p>
    <w:p w14:paraId="210AACF9"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015E0C30">
          <v:rect id="_x0000_i1085" style="width:0;height:1.5pt" o:hralign="center" o:hrstd="t" o:hr="t" fillcolor="#a0a0a0" stroked="f"/>
        </w:pict>
      </w:r>
    </w:p>
    <w:p w14:paraId="319A7E4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happened afterwards?</w:t>
      </w:r>
    </w:p>
    <w:p w14:paraId="0EEB8858"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00638C0">
          <v:rect id="_x0000_i1086" style="width:0;height:1.5pt" o:hralign="center" o:hrstd="t" o:hr="t" fillcolor="#a0a0a0" stroked="f"/>
        </w:pict>
      </w:r>
    </w:p>
    <w:p w14:paraId="7CDA58E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Possible reason/function:</w:t>
      </w:r>
    </w:p>
    <w:p w14:paraId="5F928ECE"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9BBD0C7">
          <v:rect id="_x0000_i1087" style="width:0;height:1.5pt" o:hralign="center" o:hrstd="t" o:hr="t" fillcolor="#a0a0a0" stroked="f"/>
        </w:pict>
      </w:r>
    </w:p>
    <w:p w14:paraId="147D67D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helped?</w:t>
      </w:r>
    </w:p>
    <w:p w14:paraId="2A05E911"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5453C06">
          <v:rect id="_x0000_i1088" style="width:0;height:1.5pt" o:hralign="center" o:hrstd="t" o:hr="t" fillcolor="#a0a0a0" stroked="f"/>
        </w:pict>
      </w:r>
    </w:p>
    <w:p w14:paraId="3FCB06F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This information should be reviewed regularly to identify patterns.</w:t>
      </w:r>
    </w:p>
    <w:p w14:paraId="6AD7311B"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C1C662F">
          <v:rect id="_x0000_i1089" style="width:0;height:1.5pt" o:hralign="center" o:hrstd="t" o:hr="t" fillcolor="#a0a0a0" stroked="f"/>
        </w:pict>
      </w:r>
    </w:p>
    <w:p w14:paraId="33CF1FA0"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2652DFD2"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310692F6"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201084A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7468700C"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30C585B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5C83D0EB" w14:textId="659F712C"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14. SMART Targets</w:t>
      </w:r>
    </w:p>
    <w:p w14:paraId="47F2A7CE"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The child should have no more than </w:t>
      </w:r>
      <w:r w:rsidRPr="00DD7E83">
        <w:rPr>
          <w:rFonts w:ascii="Garamond" w:eastAsia="Times New Roman" w:hAnsi="Garamond"/>
          <w:b/>
          <w:bCs/>
          <w:sz w:val="24"/>
          <w:lang w:val="en-GB" w:eastAsia="en-GB"/>
        </w:rPr>
        <w:t>2–3 targets at one time</w:t>
      </w:r>
      <w:r w:rsidRPr="00DD7E83">
        <w:rPr>
          <w:rFonts w:ascii="Garamond" w:eastAsia="Times New Roman" w:hAnsi="Garamond"/>
          <w:sz w:val="24"/>
          <w:lang w:val="en-GB" w:eastAsia="en-GB"/>
        </w:rPr>
        <w:t>.</w:t>
      </w:r>
    </w:p>
    <w:p w14:paraId="431C5AE9"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Target 1</w:t>
      </w:r>
    </w:p>
    <w:p w14:paraId="31D864A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The child will:</w:t>
      </w:r>
    </w:p>
    <w:p w14:paraId="559A237F"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0888CECD">
          <v:rect id="_x0000_i1090" style="width:0;height:1.5pt" o:hralign="center" o:hrstd="t" o:hr="t" fillcolor="#a0a0a0" stroked="f"/>
        </w:pict>
      </w:r>
    </w:p>
    <w:p w14:paraId="1550AE4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Success measure:</w:t>
      </w:r>
    </w:p>
    <w:p w14:paraId="5339DBC3"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03724B05">
          <v:rect id="_x0000_i1091" style="width:0;height:1.5pt" o:hralign="center" o:hrstd="t" o:hr="t" fillcolor="#a0a0a0" stroked="f"/>
        </w:pict>
      </w:r>
    </w:p>
    <w:p w14:paraId="6DB0B41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Timescale:</w:t>
      </w:r>
    </w:p>
    <w:p w14:paraId="2EFA8212"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2B4A94D">
          <v:rect id="_x0000_i1092" style="width:0;height:1.5pt" o:hralign="center" o:hrstd="t" o:hr="t" fillcolor="#a0a0a0" stroked="f"/>
        </w:pict>
      </w:r>
    </w:p>
    <w:p w14:paraId="5B5CB598"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Target 2</w:t>
      </w:r>
    </w:p>
    <w:p w14:paraId="0EAF65E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The child will:</w:t>
      </w:r>
    </w:p>
    <w:p w14:paraId="79E44486"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7CFC86F">
          <v:rect id="_x0000_i1093" style="width:0;height:1.5pt" o:hralign="center" o:hrstd="t" o:hr="t" fillcolor="#a0a0a0" stroked="f"/>
        </w:pict>
      </w:r>
    </w:p>
    <w:p w14:paraId="4525B61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Success measure:</w:t>
      </w:r>
    </w:p>
    <w:p w14:paraId="52C6D83C"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794945E1">
          <v:rect id="_x0000_i1094" style="width:0;height:1.5pt" o:hralign="center" o:hrstd="t" o:hr="t" fillcolor="#a0a0a0" stroked="f"/>
        </w:pict>
      </w:r>
    </w:p>
    <w:p w14:paraId="31624DC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Timescale:</w:t>
      </w:r>
    </w:p>
    <w:p w14:paraId="234E151F"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0B0AB6D0">
          <v:rect id="_x0000_i1095" style="width:0;height:1.5pt" o:hralign="center" o:hrstd="t" o:hr="t" fillcolor="#a0a0a0" stroked="f"/>
        </w:pict>
      </w:r>
    </w:p>
    <w:p w14:paraId="058D1397"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Target 3</w:t>
      </w:r>
    </w:p>
    <w:p w14:paraId="10354CB8"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The child will:</w:t>
      </w:r>
    </w:p>
    <w:p w14:paraId="67CCDF8C"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3513F698">
          <v:rect id="_x0000_i1096" style="width:0;height:1.5pt" o:hralign="center" o:hrstd="t" o:hr="t" fillcolor="#a0a0a0" stroked="f"/>
        </w:pict>
      </w:r>
    </w:p>
    <w:p w14:paraId="39A8DA3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Success measure:</w:t>
      </w:r>
    </w:p>
    <w:p w14:paraId="1DC97B4E"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9E8056D">
          <v:rect id="_x0000_i1097" style="width:0;height:1.5pt" o:hralign="center" o:hrstd="t" o:hr="t" fillcolor="#a0a0a0" stroked="f"/>
        </w:pict>
      </w:r>
    </w:p>
    <w:p w14:paraId="558C1FB3"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Timescale:</w:t>
      </w:r>
    </w:p>
    <w:p w14:paraId="7BA8F0FD"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35250921">
          <v:rect id="_x0000_i1098" style="width:0;height:1.5pt" o:hralign="center" o:hrstd="t" o:hr="t" fillcolor="#a0a0a0" stroked="f"/>
        </w:pict>
      </w:r>
    </w:p>
    <w:p w14:paraId="11174955"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68DC0B5B">
          <v:rect id="_x0000_i1099" style="width:0;height:1.5pt" o:hralign="center" o:hrstd="t" o:hr="t" fillcolor="#a0a0a0" stroked="f"/>
        </w:pict>
      </w:r>
    </w:p>
    <w:p w14:paraId="4F41F57B"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554523E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4564EE9C" w14:textId="30736061"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15. Review</w:t>
      </w:r>
    </w:p>
    <w:p w14:paraId="293BE910" w14:textId="77777777" w:rsid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Initial review:</w:t>
      </w:r>
      <w:r w:rsidRPr="00DD7E83">
        <w:rPr>
          <w:rFonts w:ascii="Garamond" w:eastAsia="Times New Roman" w:hAnsi="Garamond"/>
          <w:sz w:val="24"/>
          <w:lang w:val="en-GB" w:eastAsia="en-GB"/>
        </w:rPr>
        <w:t xml:space="preserve"> 2 weeks</w:t>
      </w:r>
      <w:r w:rsidRPr="00DD7E83">
        <w:rPr>
          <w:rFonts w:ascii="Garamond" w:eastAsia="Times New Roman" w:hAnsi="Garamond"/>
          <w:sz w:val="24"/>
          <w:lang w:val="en-GB" w:eastAsia="en-GB"/>
        </w:rPr>
        <w:br/>
      </w:r>
    </w:p>
    <w:p w14:paraId="4C22C15F" w14:textId="587F5DBC"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Formal review:</w:t>
      </w:r>
      <w:r w:rsidRPr="00DD7E83">
        <w:rPr>
          <w:rFonts w:ascii="Garamond" w:eastAsia="Times New Roman" w:hAnsi="Garamond"/>
          <w:sz w:val="24"/>
          <w:lang w:val="en-GB" w:eastAsia="en-GB"/>
        </w:rPr>
        <w:t xml:space="preserve"> 4–6 weeks</w:t>
      </w:r>
    </w:p>
    <w:p w14:paraId="6C612629"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At each review ask:</w:t>
      </w:r>
    </w:p>
    <w:p w14:paraId="6601EC20"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Has the behaviour reduced?</w:t>
      </w:r>
    </w:p>
    <w:p w14:paraId="72CC83EE"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Has the replacement behaviour increased?</w:t>
      </w:r>
    </w:p>
    <w:p w14:paraId="2AEE286A"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Which strategies are working?</w:t>
      </w:r>
    </w:p>
    <w:p w14:paraId="0D91342A"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Which strategies are not working?</w:t>
      </w:r>
    </w:p>
    <w:p w14:paraId="168AF7F1"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Are staff implementing the plan consistently?</w:t>
      </w:r>
    </w:p>
    <w:p w14:paraId="6C56935E"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Are there particular times, people, subjects or environments where difficulties continue?</w:t>
      </w:r>
    </w:p>
    <w:p w14:paraId="50606D8A"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Does the child need additional support?</w:t>
      </w:r>
    </w:p>
    <w:p w14:paraId="1E5732A8" w14:textId="03999BE8"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Does the </w:t>
      </w:r>
      <w:r>
        <w:rPr>
          <w:rFonts w:ascii="Garamond" w:eastAsia="Times New Roman" w:hAnsi="Garamond"/>
          <w:sz w:val="24"/>
          <w:lang w:val="en-GB" w:eastAsia="en-GB"/>
        </w:rPr>
        <w:t>Inclusion Lead</w:t>
      </w:r>
      <w:r w:rsidRPr="00DD7E83">
        <w:rPr>
          <w:rFonts w:ascii="Garamond" w:eastAsia="Times New Roman" w:hAnsi="Garamond"/>
          <w:sz w:val="24"/>
          <w:lang w:val="en-GB" w:eastAsia="en-GB"/>
        </w:rPr>
        <w:t xml:space="preserve"> need to become more involved?</w:t>
      </w:r>
    </w:p>
    <w:p w14:paraId="123F239C" w14:textId="77777777" w:rsidR="00DD7E83" w:rsidRPr="00DD7E83" w:rsidRDefault="00DD7E83" w:rsidP="00DD7E83">
      <w:pPr>
        <w:numPr>
          <w:ilvl w:val="0"/>
          <w:numId w:val="68"/>
        </w:num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Should outside professionals or additional assessment be considered?</w:t>
      </w:r>
    </w:p>
    <w:p w14:paraId="1B45E39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 xml:space="preserve">If there is little or no progress, the response should be </w:t>
      </w:r>
      <w:r w:rsidRPr="00DD7E83">
        <w:rPr>
          <w:rFonts w:ascii="Garamond" w:eastAsia="Times New Roman" w:hAnsi="Garamond"/>
          <w:b/>
          <w:bCs/>
          <w:sz w:val="24"/>
          <w:lang w:val="en-GB" w:eastAsia="en-GB"/>
        </w:rPr>
        <w:t>reviewed and adapted rather than simply increasing sanctions</w:t>
      </w:r>
      <w:r w:rsidRPr="00DD7E83">
        <w:rPr>
          <w:rFonts w:ascii="Garamond" w:eastAsia="Times New Roman" w:hAnsi="Garamond"/>
          <w:sz w:val="24"/>
          <w:lang w:val="en-GB" w:eastAsia="en-GB"/>
        </w:rPr>
        <w:t>.</w:t>
      </w:r>
    </w:p>
    <w:p w14:paraId="63385851"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CAC9020">
          <v:rect id="_x0000_i1100" style="width:0;height:1.5pt" o:hralign="center" o:hrstd="t" o:hr="t" fillcolor="#a0a0a0" stroked="f"/>
        </w:pict>
      </w:r>
    </w:p>
    <w:p w14:paraId="03A0F41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16. Child's Voice</w:t>
      </w:r>
    </w:p>
    <w:p w14:paraId="50C00572"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I think I am good at:</w:t>
      </w:r>
    </w:p>
    <w:p w14:paraId="719DB503"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6322154F">
          <v:rect id="_x0000_i1101" style="width:0;height:1.5pt" o:hralign="center" o:hrstd="t" o:hr="t" fillcolor="#a0a0a0" stroked="f"/>
        </w:pict>
      </w:r>
    </w:p>
    <w:p w14:paraId="4A3622AF"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Things that make school difficult for me:</w:t>
      </w:r>
    </w:p>
    <w:p w14:paraId="19DD7150"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2D9850F1">
          <v:rect id="_x0000_i1102" style="width:0;height:1.5pt" o:hralign="center" o:hrstd="t" o:hr="t" fillcolor="#a0a0a0" stroked="f"/>
        </w:pict>
      </w:r>
    </w:p>
    <w:p w14:paraId="5F50C674"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I know I am beginning to get upset when:</w:t>
      </w:r>
    </w:p>
    <w:p w14:paraId="38DA396A"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4765EDD7">
          <v:rect id="_x0000_i1103" style="width:0;height:1.5pt" o:hralign="center" o:hrstd="t" o:hr="t" fillcolor="#a0a0a0" stroked="f"/>
        </w:pict>
      </w:r>
    </w:p>
    <w:p w14:paraId="26D97937"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Things that help me:</w:t>
      </w:r>
    </w:p>
    <w:p w14:paraId="000C076E"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2C62251A">
          <v:rect id="_x0000_i1104" style="width:0;height:1.5pt" o:hralign="center" o:hrstd="t" o:hr="t" fillcolor="#a0a0a0" stroked="f"/>
        </w:pict>
      </w:r>
    </w:p>
    <w:p w14:paraId="6885AF45"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The adult I can go to is:</w:t>
      </w:r>
    </w:p>
    <w:p w14:paraId="6BA1DFA1"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4C3621AC">
          <v:rect id="_x0000_i1105" style="width:0;height:1.5pt" o:hralign="center" o:hrstd="t" o:hr="t" fillcolor="#a0a0a0" stroked="f"/>
        </w:pict>
      </w:r>
    </w:p>
    <w:p w14:paraId="3C0D0ABD"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What I would like adults to understand about me:</w:t>
      </w:r>
    </w:p>
    <w:p w14:paraId="5B61DA30"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3B6AB69">
          <v:rect id="_x0000_i1106" style="width:0;height:1.5pt" o:hralign="center" o:hrstd="t" o:hr="t" fillcolor="#a0a0a0" stroked="f"/>
        </w:pict>
      </w:r>
    </w:p>
    <w:p w14:paraId="53FC41FF"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lastRenderedPageBreak/>
        <w:pict w14:anchorId="21DAB283">
          <v:rect id="_x0000_i1107" style="width:0;height:1.5pt" o:hralign="center" o:hrstd="t" o:hr="t" fillcolor="#a0a0a0" stroked="f"/>
        </w:pict>
      </w:r>
    </w:p>
    <w:p w14:paraId="0F7CB652" w14:textId="77777777" w:rsidR="00DD7E83" w:rsidRPr="00DD7E83" w:rsidRDefault="00DD7E83" w:rsidP="00DD7E83">
      <w:pPr>
        <w:spacing w:before="100" w:beforeAutospacing="1" w:after="100" w:afterAutospacing="1"/>
        <w:rPr>
          <w:rFonts w:ascii="Garamond" w:eastAsia="Times New Roman" w:hAnsi="Garamond"/>
          <w:b/>
          <w:bCs/>
          <w:sz w:val="24"/>
          <w:lang w:val="en-GB" w:eastAsia="en-GB"/>
        </w:rPr>
      </w:pPr>
      <w:r w:rsidRPr="00DD7E83">
        <w:rPr>
          <w:rFonts w:ascii="Garamond" w:eastAsia="Times New Roman" w:hAnsi="Garamond"/>
          <w:b/>
          <w:bCs/>
          <w:sz w:val="24"/>
          <w:lang w:val="en-GB" w:eastAsia="en-GB"/>
        </w:rPr>
        <w:t>17. Staff Agreement</w:t>
      </w:r>
    </w:p>
    <w:p w14:paraId="3E6B23BB"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sz w:val="24"/>
          <w:lang w:val="en-GB" w:eastAsia="en-GB"/>
        </w:rPr>
        <w:t>All staff working with the child should be familiar with this plan and use the agreed strategies consistently.</w:t>
      </w:r>
    </w:p>
    <w:p w14:paraId="2F46A2C3" w14:textId="19E47FD5"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Class Teacher:</w:t>
      </w:r>
      <w:r w:rsidRPr="00DD7E83">
        <w:rPr>
          <w:rFonts w:ascii="Garamond" w:eastAsia="Times New Roman" w:hAnsi="Garamond"/>
          <w:sz w:val="24"/>
          <w:lang w:val="en-GB" w:eastAsia="en-GB"/>
        </w:rPr>
        <w:t xml:space="preserve"> __________________ </w:t>
      </w:r>
      <w:r>
        <w:rPr>
          <w:rFonts w:ascii="Garamond" w:eastAsia="Times New Roman" w:hAnsi="Garamond"/>
          <w:sz w:val="24"/>
          <w:lang w:val="en-GB" w:eastAsia="en-GB"/>
        </w:rPr>
        <w:t xml:space="preserve">               </w:t>
      </w:r>
      <w:r w:rsidRPr="00DD7E83">
        <w:rPr>
          <w:rFonts w:ascii="Garamond" w:eastAsia="Times New Roman" w:hAnsi="Garamond"/>
          <w:sz w:val="24"/>
          <w:lang w:val="en-GB" w:eastAsia="en-GB"/>
        </w:rPr>
        <w:t>Date: __________</w:t>
      </w:r>
    </w:p>
    <w:p w14:paraId="67BED06D"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43DEE6E9" w14:textId="41056E4B" w:rsidR="00DD7E83" w:rsidRPr="00DD7E83" w:rsidRDefault="00DD7E83"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b/>
          <w:bCs/>
          <w:sz w:val="24"/>
          <w:lang w:val="en-GB" w:eastAsia="en-GB"/>
        </w:rPr>
        <w:t>Inclusion Lead</w:t>
      </w:r>
      <w:r w:rsidRPr="00DD7E83">
        <w:rPr>
          <w:rFonts w:ascii="Garamond" w:eastAsia="Times New Roman" w:hAnsi="Garamond"/>
          <w:b/>
          <w:bCs/>
          <w:sz w:val="24"/>
          <w:lang w:val="en-GB" w:eastAsia="en-GB"/>
        </w:rPr>
        <w:t>:</w:t>
      </w:r>
      <w:r w:rsidRPr="00DD7E83">
        <w:rPr>
          <w:rFonts w:ascii="Garamond" w:eastAsia="Times New Roman" w:hAnsi="Garamond"/>
          <w:sz w:val="24"/>
          <w:lang w:val="en-GB" w:eastAsia="en-GB"/>
        </w:rPr>
        <w:t xml:space="preserve"> _________________________ Date: __________</w:t>
      </w:r>
    </w:p>
    <w:p w14:paraId="4F662E19"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594D4AD7" w14:textId="76FE26EE"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Parent/Carer:</w:t>
      </w:r>
      <w:r w:rsidRPr="00DD7E83">
        <w:rPr>
          <w:rFonts w:ascii="Garamond" w:eastAsia="Times New Roman" w:hAnsi="Garamond"/>
          <w:sz w:val="24"/>
          <w:lang w:val="en-GB" w:eastAsia="en-GB"/>
        </w:rPr>
        <w:t xml:space="preserve"> ___________________ </w:t>
      </w:r>
      <w:r>
        <w:rPr>
          <w:rFonts w:ascii="Garamond" w:eastAsia="Times New Roman" w:hAnsi="Garamond"/>
          <w:sz w:val="24"/>
          <w:lang w:val="en-GB" w:eastAsia="en-GB"/>
        </w:rPr>
        <w:t xml:space="preserve">               </w:t>
      </w:r>
      <w:r w:rsidRPr="00DD7E83">
        <w:rPr>
          <w:rFonts w:ascii="Garamond" w:eastAsia="Times New Roman" w:hAnsi="Garamond"/>
          <w:sz w:val="24"/>
          <w:lang w:val="en-GB" w:eastAsia="en-GB"/>
        </w:rPr>
        <w:t>Date: __________</w:t>
      </w:r>
    </w:p>
    <w:p w14:paraId="01C370B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053CFDEA" w14:textId="79CF52FD"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Pupil (where appropriate):</w:t>
      </w:r>
      <w:r w:rsidRPr="00DD7E83">
        <w:rPr>
          <w:rFonts w:ascii="Garamond" w:eastAsia="Times New Roman" w:hAnsi="Garamond"/>
          <w:sz w:val="24"/>
          <w:lang w:val="en-GB" w:eastAsia="en-GB"/>
        </w:rPr>
        <w:t xml:space="preserve"> ________ </w:t>
      </w:r>
      <w:r>
        <w:rPr>
          <w:rFonts w:ascii="Garamond" w:eastAsia="Times New Roman" w:hAnsi="Garamond"/>
          <w:sz w:val="24"/>
          <w:lang w:val="en-GB" w:eastAsia="en-GB"/>
        </w:rPr>
        <w:t xml:space="preserve">                </w:t>
      </w:r>
      <w:r w:rsidRPr="00DD7E83">
        <w:rPr>
          <w:rFonts w:ascii="Garamond" w:eastAsia="Times New Roman" w:hAnsi="Garamond"/>
          <w:sz w:val="24"/>
          <w:lang w:val="en-GB" w:eastAsia="en-GB"/>
        </w:rPr>
        <w:t>Date: __________</w:t>
      </w:r>
    </w:p>
    <w:p w14:paraId="2E1C46A8" w14:textId="77777777" w:rsidR="00DD7E83" w:rsidRDefault="00DD7E83" w:rsidP="00DD7E83">
      <w:pPr>
        <w:spacing w:before="100" w:beforeAutospacing="1" w:after="100" w:afterAutospacing="1"/>
        <w:rPr>
          <w:rFonts w:ascii="Garamond" w:eastAsia="Times New Roman" w:hAnsi="Garamond"/>
          <w:b/>
          <w:bCs/>
          <w:sz w:val="24"/>
          <w:lang w:val="en-GB" w:eastAsia="en-GB"/>
        </w:rPr>
      </w:pPr>
    </w:p>
    <w:p w14:paraId="0FE5AB64" w14:textId="41C7EEAD"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Review outcome:</w:t>
      </w:r>
    </w:p>
    <w:p w14:paraId="78ECC356"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5DFF1D7C">
          <v:rect id="_x0000_i1108" style="width:0;height:1.5pt" o:hralign="center" o:hrstd="t" o:hr="t" fillcolor="#a0a0a0" stroked="f"/>
        </w:pict>
      </w:r>
    </w:p>
    <w:p w14:paraId="2E0EBA4C" w14:textId="77777777" w:rsidR="00DD7E83" w:rsidRPr="00DD7E83" w:rsidRDefault="00DD7E83" w:rsidP="00DD7E83">
      <w:pPr>
        <w:spacing w:before="100" w:beforeAutospacing="1" w:after="100" w:afterAutospacing="1"/>
        <w:rPr>
          <w:rFonts w:ascii="Garamond" w:eastAsia="Times New Roman" w:hAnsi="Garamond"/>
          <w:sz w:val="24"/>
          <w:lang w:val="en-GB" w:eastAsia="en-GB"/>
        </w:rPr>
      </w:pPr>
      <w:r w:rsidRPr="00DD7E83">
        <w:rPr>
          <w:rFonts w:ascii="Garamond" w:eastAsia="Times New Roman" w:hAnsi="Garamond"/>
          <w:b/>
          <w:bCs/>
          <w:sz w:val="24"/>
          <w:lang w:val="en-GB" w:eastAsia="en-GB"/>
        </w:rPr>
        <w:t>Changes to plan:</w:t>
      </w:r>
    </w:p>
    <w:p w14:paraId="060DB96C" w14:textId="77777777" w:rsidR="00DD7E83" w:rsidRPr="00DD7E83" w:rsidRDefault="005B3942" w:rsidP="00DD7E83">
      <w:pPr>
        <w:spacing w:before="100" w:beforeAutospacing="1" w:after="100" w:afterAutospacing="1"/>
        <w:rPr>
          <w:rFonts w:ascii="Garamond" w:eastAsia="Times New Roman" w:hAnsi="Garamond"/>
          <w:sz w:val="24"/>
          <w:lang w:val="en-GB" w:eastAsia="en-GB"/>
        </w:rPr>
      </w:pPr>
      <w:r>
        <w:rPr>
          <w:rFonts w:ascii="Garamond" w:eastAsia="Times New Roman" w:hAnsi="Garamond"/>
          <w:sz w:val="24"/>
          <w:lang w:val="en-GB" w:eastAsia="en-GB"/>
        </w:rPr>
        <w:pict w14:anchorId="1F1B0C58">
          <v:rect id="_x0000_i1109" style="width:0;height:1.5pt" o:hralign="center" o:hrstd="t" o:hr="t" fillcolor="#a0a0a0" stroked="f"/>
        </w:pict>
      </w:r>
    </w:p>
    <w:p w14:paraId="47DA3BA2" w14:textId="77777777" w:rsidR="00DD7E83" w:rsidRDefault="00DD7E83" w:rsidP="009B1314">
      <w:pPr>
        <w:spacing w:before="100" w:beforeAutospacing="1" w:after="100" w:afterAutospacing="1"/>
        <w:rPr>
          <w:rFonts w:ascii="Garamond" w:eastAsia="Times New Roman" w:hAnsi="Garamond"/>
          <w:sz w:val="24"/>
          <w:lang w:val="en-GB" w:eastAsia="en-GB"/>
        </w:rPr>
      </w:pPr>
    </w:p>
    <w:p w14:paraId="0614D8F2" w14:textId="77777777" w:rsidR="00DD7E83" w:rsidRPr="009B1314" w:rsidRDefault="00DD7E83" w:rsidP="009B1314">
      <w:pPr>
        <w:spacing w:before="100" w:beforeAutospacing="1" w:after="100" w:afterAutospacing="1"/>
        <w:rPr>
          <w:rFonts w:ascii="Garamond" w:eastAsia="Times New Roman" w:hAnsi="Garamond"/>
          <w:sz w:val="24"/>
          <w:lang w:val="en-GB" w:eastAsia="en-GB"/>
        </w:rPr>
      </w:pPr>
    </w:p>
    <w:p w14:paraId="40C4BC32" w14:textId="3FB2B554" w:rsidR="00B67A9E" w:rsidRPr="00353403" w:rsidRDefault="009B1314" w:rsidP="00AA368F">
      <w:pPr>
        <w:spacing w:after="5" w:line="249" w:lineRule="auto"/>
        <w:ind w:right="1118"/>
        <w:rPr>
          <w:rFonts w:ascii="Garamond" w:hAnsi="Garamond" w:cs="Arial"/>
          <w:sz w:val="24"/>
        </w:rPr>
      </w:pPr>
      <w:r>
        <w:rPr>
          <w:rFonts w:ascii="Garamond" w:eastAsia="Arial" w:hAnsi="Garamond" w:cs="Arial"/>
          <w:sz w:val="24"/>
        </w:rPr>
        <w:t>This policy has been approved and</w:t>
      </w:r>
      <w:r w:rsidR="00B67A9E" w:rsidRPr="00353403">
        <w:rPr>
          <w:rFonts w:ascii="Garamond" w:eastAsia="Arial" w:hAnsi="Garamond" w:cs="Arial"/>
          <w:sz w:val="24"/>
        </w:rPr>
        <w:t xml:space="preserve"> adopted by the Governing Body on: </w:t>
      </w:r>
    </w:p>
    <w:p w14:paraId="5674A247"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53826F02"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4DE98B2C"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138D02F6" w14:textId="1688A504" w:rsidR="00B67A9E" w:rsidRPr="00353403" w:rsidRDefault="007E07EC" w:rsidP="00B67A9E">
      <w:pPr>
        <w:spacing w:after="5" w:line="249" w:lineRule="auto"/>
        <w:ind w:left="120" w:right="1118" w:hanging="10"/>
        <w:rPr>
          <w:rFonts w:ascii="Garamond" w:hAnsi="Garamond" w:cs="Arial"/>
          <w:sz w:val="24"/>
        </w:rPr>
      </w:pPr>
      <w:r>
        <w:rPr>
          <w:rFonts w:ascii="Garamond" w:eastAsia="Arial" w:hAnsi="Garamond" w:cs="Arial"/>
          <w:sz w:val="24"/>
        </w:rPr>
        <w:t>Head teacher</w:t>
      </w:r>
      <w:r w:rsidR="00EC018B" w:rsidRPr="00353403">
        <w:rPr>
          <w:rFonts w:ascii="Garamond" w:eastAsia="Arial" w:hAnsi="Garamond" w:cs="Arial"/>
          <w:sz w:val="24"/>
        </w:rPr>
        <w:t>:</w:t>
      </w:r>
      <w:r>
        <w:rPr>
          <w:rFonts w:ascii="Garamond" w:eastAsia="Arial" w:hAnsi="Garamond" w:cs="Arial"/>
          <w:sz w:val="24"/>
        </w:rPr>
        <w:t xml:space="preserve"> </w:t>
      </w:r>
      <w:r w:rsidRPr="007E07EC">
        <w:rPr>
          <w:rFonts w:ascii="Garamond" w:eastAsia="Arial" w:hAnsi="Garamond" w:cs="Arial"/>
          <w:b/>
          <w:i/>
          <w:sz w:val="24"/>
        </w:rPr>
        <w:t>Mrs K O’Rourke</w:t>
      </w:r>
      <w:r w:rsidR="00EC018B" w:rsidRPr="00353403">
        <w:rPr>
          <w:rFonts w:ascii="Garamond" w:eastAsia="Arial" w:hAnsi="Garamond" w:cs="Arial"/>
          <w:sz w:val="24"/>
        </w:rPr>
        <w:t xml:space="preserve"> </w:t>
      </w:r>
    </w:p>
    <w:p w14:paraId="541F98CA" w14:textId="505C9563" w:rsidR="00B67A9E" w:rsidRPr="00353403" w:rsidRDefault="00B67A9E" w:rsidP="007E07EC">
      <w:pPr>
        <w:ind w:left="125"/>
        <w:rPr>
          <w:rFonts w:ascii="Garamond" w:hAnsi="Garamond" w:cs="Arial"/>
          <w:sz w:val="24"/>
        </w:rPr>
      </w:pPr>
      <w:r w:rsidRPr="00353403">
        <w:rPr>
          <w:rFonts w:ascii="Garamond" w:eastAsia="Arial" w:hAnsi="Garamond" w:cs="Arial"/>
          <w:sz w:val="24"/>
        </w:rPr>
        <w:t xml:space="preserve"> </w:t>
      </w:r>
    </w:p>
    <w:p w14:paraId="5B356741"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2AC71BB4" w14:textId="705A26AE" w:rsidR="00B67A9E" w:rsidRPr="00353403" w:rsidRDefault="00B67A9E" w:rsidP="00B67A9E">
      <w:pPr>
        <w:spacing w:after="5" w:line="249" w:lineRule="auto"/>
        <w:ind w:left="120" w:right="1118" w:hanging="10"/>
        <w:rPr>
          <w:rFonts w:ascii="Garamond" w:hAnsi="Garamond" w:cs="Arial"/>
          <w:sz w:val="24"/>
        </w:rPr>
      </w:pPr>
      <w:r w:rsidRPr="00353403">
        <w:rPr>
          <w:rFonts w:ascii="Garamond" w:eastAsia="Arial" w:hAnsi="Garamond" w:cs="Arial"/>
          <w:sz w:val="24"/>
        </w:rPr>
        <w:t>Ch</w:t>
      </w:r>
      <w:r w:rsidR="007E07EC">
        <w:rPr>
          <w:rFonts w:ascii="Garamond" w:eastAsia="Arial" w:hAnsi="Garamond" w:cs="Arial"/>
          <w:sz w:val="24"/>
        </w:rPr>
        <w:t>air of Governors</w:t>
      </w:r>
      <w:r w:rsidR="00EC018B" w:rsidRPr="00353403">
        <w:rPr>
          <w:rFonts w:ascii="Garamond" w:eastAsia="Arial" w:hAnsi="Garamond" w:cs="Arial"/>
          <w:sz w:val="24"/>
        </w:rPr>
        <w:t>:</w:t>
      </w:r>
      <w:r w:rsidR="007E07EC">
        <w:rPr>
          <w:rFonts w:ascii="Garamond" w:eastAsia="Arial" w:hAnsi="Garamond" w:cs="Arial"/>
          <w:sz w:val="24"/>
        </w:rPr>
        <w:t xml:space="preserve"> </w:t>
      </w:r>
      <w:r w:rsidR="007E07EC" w:rsidRPr="007E07EC">
        <w:rPr>
          <w:rFonts w:ascii="Garamond" w:eastAsia="Arial" w:hAnsi="Garamond" w:cs="Arial"/>
          <w:b/>
          <w:i/>
          <w:sz w:val="24"/>
        </w:rPr>
        <w:t>Mrs C Doogue</w:t>
      </w:r>
      <w:r w:rsidR="00EC018B" w:rsidRPr="00353403">
        <w:rPr>
          <w:rFonts w:ascii="Garamond" w:eastAsia="Arial" w:hAnsi="Garamond" w:cs="Arial"/>
          <w:sz w:val="24"/>
        </w:rPr>
        <w:t xml:space="preserve"> </w:t>
      </w:r>
    </w:p>
    <w:p w14:paraId="41057EC1" w14:textId="0B56BC59" w:rsidR="00B67A9E" w:rsidRPr="007E07EC" w:rsidRDefault="00B67A9E" w:rsidP="007E07EC">
      <w:pPr>
        <w:ind w:left="125"/>
        <w:rPr>
          <w:rFonts w:cs="Arial"/>
          <w:sz w:val="24"/>
        </w:rPr>
      </w:pPr>
      <w:r w:rsidRPr="00353403">
        <w:rPr>
          <w:rFonts w:eastAsia="Arial" w:cs="Arial"/>
          <w:sz w:val="24"/>
        </w:rPr>
        <w:t xml:space="preserve"> </w:t>
      </w:r>
      <w:r w:rsidRPr="00AA368F">
        <w:rPr>
          <w:rFonts w:ascii="Garamond" w:eastAsia="Arial" w:hAnsi="Garamond" w:cs="Arial"/>
          <w:sz w:val="24"/>
        </w:rPr>
        <w:t xml:space="preserve"> </w:t>
      </w:r>
    </w:p>
    <w:p w14:paraId="0ADC7DDF" w14:textId="77777777" w:rsidR="00B67A9E" w:rsidRPr="00AA368F" w:rsidRDefault="00B67A9E" w:rsidP="00B67A9E">
      <w:pPr>
        <w:ind w:left="125"/>
        <w:rPr>
          <w:rFonts w:ascii="Garamond" w:hAnsi="Garamond" w:cs="Arial"/>
          <w:sz w:val="24"/>
        </w:rPr>
      </w:pPr>
      <w:r w:rsidRPr="00AA368F">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AA368F" w14:paraId="37E3B13F" w14:textId="77777777" w:rsidTr="00D73962">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AA368F" w:rsidRDefault="00B67A9E" w:rsidP="00D73962">
            <w:pPr>
              <w:rPr>
                <w:rFonts w:ascii="Garamond" w:hAnsi="Garamond" w:cs="Arial"/>
                <w:sz w:val="24"/>
              </w:rPr>
            </w:pPr>
            <w:r w:rsidRPr="00AA368F">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5014A615" w:rsidR="00B67A9E" w:rsidRPr="00AA368F" w:rsidRDefault="00AA368F" w:rsidP="00D73962">
            <w:pPr>
              <w:rPr>
                <w:rFonts w:ascii="Garamond" w:eastAsia="Arial" w:hAnsi="Garamond" w:cs="Arial"/>
                <w:sz w:val="24"/>
              </w:rPr>
            </w:pPr>
            <w:r>
              <w:rPr>
                <w:rFonts w:ascii="Garamond" w:eastAsia="Arial" w:hAnsi="Garamond" w:cs="Arial"/>
                <w:sz w:val="24"/>
              </w:rPr>
              <w:t>Annually</w:t>
            </w:r>
          </w:p>
        </w:tc>
      </w:tr>
      <w:tr w:rsidR="00B67A9E" w:rsidRPr="00AA368F" w14:paraId="2F99D609" w14:textId="77777777" w:rsidTr="00D73962">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AA368F" w:rsidRDefault="00B67A9E" w:rsidP="00D73962">
            <w:pPr>
              <w:rPr>
                <w:rFonts w:ascii="Garamond" w:hAnsi="Garamond" w:cs="Arial"/>
                <w:sz w:val="24"/>
              </w:rPr>
            </w:pPr>
            <w:r w:rsidRPr="00AA368F">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645D2942" w:rsidR="00B67A9E" w:rsidRPr="00AA368F" w:rsidRDefault="007E07EC" w:rsidP="00D73962">
            <w:pPr>
              <w:rPr>
                <w:rFonts w:ascii="Garamond" w:eastAsia="Arial" w:hAnsi="Garamond" w:cs="Arial"/>
                <w:sz w:val="24"/>
              </w:rPr>
            </w:pPr>
            <w:r>
              <w:rPr>
                <w:rFonts w:ascii="Garamond" w:eastAsia="Arial" w:hAnsi="Garamond" w:cs="Arial"/>
                <w:sz w:val="24"/>
              </w:rPr>
              <w:t xml:space="preserve">September </w:t>
            </w:r>
            <w:r w:rsidR="001F4CB5">
              <w:rPr>
                <w:rFonts w:ascii="Garamond" w:eastAsia="Arial" w:hAnsi="Garamond" w:cs="Arial"/>
                <w:sz w:val="24"/>
              </w:rPr>
              <w:t>2027</w:t>
            </w:r>
          </w:p>
        </w:tc>
      </w:tr>
    </w:tbl>
    <w:p w14:paraId="657B056C" w14:textId="776FE0D2" w:rsidR="00F666B9" w:rsidRPr="003E5642" w:rsidRDefault="00F666B9" w:rsidP="009F0BCA">
      <w:pPr>
        <w:pStyle w:val="4Bulletedcopyblue"/>
        <w:numPr>
          <w:ilvl w:val="0"/>
          <w:numId w:val="0"/>
        </w:numPr>
        <w:ind w:left="340" w:hanging="170"/>
        <w:rPr>
          <w:sz w:val="24"/>
          <w:szCs w:val="24"/>
        </w:rPr>
      </w:pPr>
    </w:p>
    <w:sectPr w:rsidR="00F666B9" w:rsidRPr="003E5642" w:rsidSect="00FF7183">
      <w:headerReference w:type="even" r:id="rId14"/>
      <w:headerReference w:type="default" r:id="rId15"/>
      <w:footerReference w:type="even" r:id="rId16"/>
      <w:footerReference w:type="default" r:id="rId17"/>
      <w:headerReference w:type="first" r:id="rId18"/>
      <w:footerReference w:type="first" r:id="rId19"/>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63F7D2" w14:textId="77777777" w:rsidR="00271002" w:rsidRDefault="00271002" w:rsidP="00626EDA">
      <w:r>
        <w:separator/>
      </w:r>
    </w:p>
  </w:endnote>
  <w:endnote w:type="continuationSeparator" w:id="0">
    <w:p w14:paraId="1016CE66" w14:textId="77777777" w:rsidR="00271002" w:rsidRDefault="0027100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DeltaSymbol">
    <w:altName w:val="Calibri"/>
    <w:panose1 w:val="00000000000000000000"/>
    <w:charset w:val="00"/>
    <w:family w:val="auto"/>
    <w:notTrueType/>
    <w:pitch w:val="default"/>
    <w:sig w:usb0="00000003" w:usb1="00000000" w:usb2="00000000" w:usb3="00000000" w:csb0="00000001"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Helvetica Neue">
    <w:altName w:val="Corbe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F9F40" w14:textId="77777777" w:rsidR="005B3942" w:rsidRDefault="005B39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3474517"/>
      <w:docPartObj>
        <w:docPartGallery w:val="Page Numbers (Bottom of Page)"/>
        <w:docPartUnique/>
      </w:docPartObj>
    </w:sdtPr>
    <w:sdtEndPr>
      <w:rPr>
        <w:noProof/>
      </w:rPr>
    </w:sdtEndPr>
    <w:sdtContent>
      <w:p w14:paraId="1906D2A1" w14:textId="2DF177EC" w:rsidR="005C1472" w:rsidRDefault="005C1472" w:rsidP="005C1472">
        <w:pPr>
          <w:pStyle w:val="Footer"/>
        </w:pPr>
        <w:r>
          <w:fldChar w:fldCharType="begin"/>
        </w:r>
        <w:r>
          <w:instrText xml:space="preserve"> PAGE   \* MERGEFORMAT </w:instrText>
        </w:r>
        <w:r>
          <w:fldChar w:fldCharType="separate"/>
        </w:r>
        <w:r w:rsidR="005B3942">
          <w:rPr>
            <w:noProof/>
          </w:rPr>
          <w:t>3</w:t>
        </w:r>
        <w:r>
          <w:rPr>
            <w:noProof/>
          </w:rPr>
          <w:fldChar w:fldCharType="end"/>
        </w:r>
      </w:p>
    </w:sdtContent>
  </w:sdt>
  <w:p w14:paraId="21557A45" w14:textId="530980DB" w:rsidR="00271002" w:rsidRPr="00512916" w:rsidRDefault="00271002" w:rsidP="00A10DBD">
    <w:pPr>
      <w:pStyle w:val="Footer"/>
      <w:jc w:val="cen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F5AE8" w14:textId="77777777" w:rsidR="005B3942" w:rsidRDefault="005B3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14B5E" w14:textId="77777777" w:rsidR="00271002" w:rsidRDefault="00271002" w:rsidP="00626EDA">
      <w:r>
        <w:separator/>
      </w:r>
    </w:p>
  </w:footnote>
  <w:footnote w:type="continuationSeparator" w:id="0">
    <w:p w14:paraId="02136A4A" w14:textId="77777777" w:rsidR="00271002" w:rsidRDefault="0027100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F0AA0" w14:textId="15CC9CEF" w:rsidR="00271002" w:rsidRDefault="00271002">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403113"/>
      <w:docPartObj>
        <w:docPartGallery w:val="Watermarks"/>
        <w:docPartUnique/>
      </w:docPartObj>
    </w:sdtPr>
    <w:sdtContent>
      <w:p w14:paraId="54007476" w14:textId="3334D5B9" w:rsidR="00271002" w:rsidRDefault="005B3942">
        <w:r>
          <w:rPr>
            <w:noProof/>
          </w:rPr>
          <w:pict w14:anchorId="3A92A9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14:paraId="3080BB2B" w14:textId="77777777" w:rsidR="00271002" w:rsidRDefault="00271002"/>
  <w:p w14:paraId="55993477" w14:textId="77777777" w:rsidR="00271002" w:rsidRDefault="0027100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F7C00" w14:textId="77777777" w:rsidR="005B3942" w:rsidRDefault="005B39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9BDE9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8pt;height:332.4pt" o:bullet="t">
        <v:imagedata r:id="rId3" o:title="TK_LOGO_POINTER_RGB_bullet_blue"/>
      </v:shape>
    </w:pict>
  </w:numPicBullet>
  <w:abstractNum w:abstractNumId="0" w15:restartNumberingAfterBreak="0">
    <w:nsid w:val="003D4CFA"/>
    <w:multiLevelType w:val="multilevel"/>
    <w:tmpl w:val="9E06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D41F7"/>
    <w:multiLevelType w:val="hybridMultilevel"/>
    <w:tmpl w:val="2ED0426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690E53"/>
    <w:multiLevelType w:val="multilevel"/>
    <w:tmpl w:val="8458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EC454A"/>
    <w:multiLevelType w:val="hybridMultilevel"/>
    <w:tmpl w:val="B164C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E70BC"/>
    <w:multiLevelType w:val="multilevel"/>
    <w:tmpl w:val="5CF0D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26669C"/>
    <w:multiLevelType w:val="hybridMultilevel"/>
    <w:tmpl w:val="75245ABE"/>
    <w:lvl w:ilvl="0" w:tplc="FFFFFFFF">
      <w:start w:val="1"/>
      <w:numFmt w:val="bullet"/>
      <w:lvlText w:val="•"/>
      <w:lvlJc w:val="left"/>
      <w:pPr>
        <w:ind w:left="1140" w:hanging="360"/>
      </w:p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9" w15:restartNumberingAfterBreak="0">
    <w:nsid w:val="143C068E"/>
    <w:multiLevelType w:val="multilevel"/>
    <w:tmpl w:val="2D6A8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E867B7"/>
    <w:multiLevelType w:val="hybridMultilevel"/>
    <w:tmpl w:val="273C774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1537AB"/>
    <w:multiLevelType w:val="multilevel"/>
    <w:tmpl w:val="82428B3A"/>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18A2465F"/>
    <w:multiLevelType w:val="hybridMultilevel"/>
    <w:tmpl w:val="DB34F6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9714A97"/>
    <w:multiLevelType w:val="hybridMultilevel"/>
    <w:tmpl w:val="1A24573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5E0A45"/>
    <w:multiLevelType w:val="hybridMultilevel"/>
    <w:tmpl w:val="9852EA0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D15D3A"/>
    <w:multiLevelType w:val="hybridMultilevel"/>
    <w:tmpl w:val="5BD46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3036C0C"/>
    <w:multiLevelType w:val="multilevel"/>
    <w:tmpl w:val="D06E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3E6C5E"/>
    <w:multiLevelType w:val="hybridMultilevel"/>
    <w:tmpl w:val="5A4A57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3C2639"/>
    <w:multiLevelType w:val="hybridMultilevel"/>
    <w:tmpl w:val="15F46F2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086B53"/>
    <w:multiLevelType w:val="hybridMultilevel"/>
    <w:tmpl w:val="58481A5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E75A71"/>
    <w:multiLevelType w:val="hybridMultilevel"/>
    <w:tmpl w:val="DC8A33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780D1E"/>
    <w:multiLevelType w:val="hybridMultilevel"/>
    <w:tmpl w:val="A9747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A9713B"/>
    <w:multiLevelType w:val="hybridMultilevel"/>
    <w:tmpl w:val="0DEEA6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5D5580F"/>
    <w:multiLevelType w:val="multilevel"/>
    <w:tmpl w:val="DBBE8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F97CEF"/>
    <w:multiLevelType w:val="hybridMultilevel"/>
    <w:tmpl w:val="752215B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F24401"/>
    <w:multiLevelType w:val="hybridMultilevel"/>
    <w:tmpl w:val="936404B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963C73"/>
    <w:multiLevelType w:val="hybridMultilevel"/>
    <w:tmpl w:val="92B0E44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BD25BD"/>
    <w:multiLevelType w:val="hybridMultilevel"/>
    <w:tmpl w:val="185E3D6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443393"/>
    <w:multiLevelType w:val="hybridMultilevel"/>
    <w:tmpl w:val="C138257E"/>
    <w:lvl w:ilvl="0" w:tplc="A488780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762984"/>
    <w:multiLevelType w:val="hybridMultilevel"/>
    <w:tmpl w:val="F236A72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801D43"/>
    <w:multiLevelType w:val="hybridMultilevel"/>
    <w:tmpl w:val="B4C4507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616E74"/>
    <w:multiLevelType w:val="multilevel"/>
    <w:tmpl w:val="658A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DD79D5"/>
    <w:multiLevelType w:val="hybridMultilevel"/>
    <w:tmpl w:val="52E454F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9D3C5D"/>
    <w:multiLevelType w:val="hybridMultilevel"/>
    <w:tmpl w:val="DAF4845A"/>
    <w:lvl w:ilvl="0" w:tplc="A488780A">
      <w:start w:val="1"/>
      <w:numFmt w:val="bullet"/>
      <w:lvlText w:val=""/>
      <w:lvlJc w:val="left"/>
      <w:pPr>
        <w:ind w:left="42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475E2741"/>
    <w:multiLevelType w:val="hybridMultilevel"/>
    <w:tmpl w:val="8C66ADE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ED1434"/>
    <w:multiLevelType w:val="hybridMultilevel"/>
    <w:tmpl w:val="B56C7FF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966D3B"/>
    <w:multiLevelType w:val="hybridMultilevel"/>
    <w:tmpl w:val="960E44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B80325F"/>
    <w:multiLevelType w:val="hybridMultilevel"/>
    <w:tmpl w:val="6A56F45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584B46"/>
    <w:multiLevelType w:val="hybridMultilevel"/>
    <w:tmpl w:val="E86E884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18E726E"/>
    <w:multiLevelType w:val="multilevel"/>
    <w:tmpl w:val="54C2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B75D52"/>
    <w:multiLevelType w:val="multilevel"/>
    <w:tmpl w:val="D562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A60CFF"/>
    <w:multiLevelType w:val="hybridMultilevel"/>
    <w:tmpl w:val="6EF405E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8417299"/>
    <w:multiLevelType w:val="hybridMultilevel"/>
    <w:tmpl w:val="AB7429E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8BE4C0B"/>
    <w:multiLevelType w:val="hybridMultilevel"/>
    <w:tmpl w:val="74C88AB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094E74"/>
    <w:multiLevelType w:val="hybridMultilevel"/>
    <w:tmpl w:val="E398F64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CA1F31"/>
    <w:multiLevelType w:val="hybridMultilevel"/>
    <w:tmpl w:val="C32E64F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DC460EF"/>
    <w:multiLevelType w:val="hybridMultilevel"/>
    <w:tmpl w:val="DC4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7A4A29"/>
    <w:multiLevelType w:val="hybridMultilevel"/>
    <w:tmpl w:val="954C018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2C274E4"/>
    <w:multiLevelType w:val="multilevel"/>
    <w:tmpl w:val="2F04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2D56FB"/>
    <w:multiLevelType w:val="multilevel"/>
    <w:tmpl w:val="63DE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11158A"/>
    <w:multiLevelType w:val="hybridMultilevel"/>
    <w:tmpl w:val="2514D99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54731B5"/>
    <w:multiLevelType w:val="multilevel"/>
    <w:tmpl w:val="5E74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9148FD"/>
    <w:multiLevelType w:val="hybridMultilevel"/>
    <w:tmpl w:val="AF68BC8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D7E4F91"/>
    <w:multiLevelType w:val="hybridMultilevel"/>
    <w:tmpl w:val="4BD246C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306421"/>
    <w:multiLevelType w:val="multilevel"/>
    <w:tmpl w:val="1A78D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25E6173"/>
    <w:multiLevelType w:val="hybridMultilevel"/>
    <w:tmpl w:val="E9C83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4F4766C"/>
    <w:multiLevelType w:val="hybridMultilevel"/>
    <w:tmpl w:val="BB82EA4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6B37C30"/>
    <w:multiLevelType w:val="hybridMultilevel"/>
    <w:tmpl w:val="3A34330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2" w15:restartNumberingAfterBreak="0">
    <w:nsid w:val="7C871725"/>
    <w:multiLevelType w:val="hybridMultilevel"/>
    <w:tmpl w:val="F35807A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CEB21BE"/>
    <w:multiLevelType w:val="hybridMultilevel"/>
    <w:tmpl w:val="785CE3E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D4A4C2D"/>
    <w:multiLevelType w:val="hybridMultilevel"/>
    <w:tmpl w:val="86CE2C0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E8338DA"/>
    <w:multiLevelType w:val="hybridMultilevel"/>
    <w:tmpl w:val="9E76C19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EB7160C"/>
    <w:multiLevelType w:val="hybridMultilevel"/>
    <w:tmpl w:val="FBE056F8"/>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F9766F"/>
    <w:multiLevelType w:val="hybridMultilevel"/>
    <w:tmpl w:val="036C85F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8"/>
  </w:num>
  <w:num w:numId="2">
    <w:abstractNumId w:val="3"/>
  </w:num>
  <w:num w:numId="3">
    <w:abstractNumId w:val="61"/>
  </w:num>
  <w:num w:numId="4">
    <w:abstractNumId w:val="58"/>
  </w:num>
  <w:num w:numId="5">
    <w:abstractNumId w:val="60"/>
  </w:num>
  <w:num w:numId="6">
    <w:abstractNumId w:val="2"/>
  </w:num>
  <w:num w:numId="7">
    <w:abstractNumId w:val="7"/>
  </w:num>
  <w:num w:numId="8">
    <w:abstractNumId w:val="22"/>
  </w:num>
  <w:num w:numId="9">
    <w:abstractNumId w:val="28"/>
  </w:num>
  <w:num w:numId="10">
    <w:abstractNumId w:val="67"/>
  </w:num>
  <w:num w:numId="11">
    <w:abstractNumId w:val="12"/>
  </w:num>
  <w:num w:numId="12">
    <w:abstractNumId w:val="15"/>
  </w:num>
  <w:num w:numId="13">
    <w:abstractNumId w:val="46"/>
  </w:num>
  <w:num w:numId="14">
    <w:abstractNumId w:val="66"/>
  </w:num>
  <w:num w:numId="15">
    <w:abstractNumId w:val="33"/>
  </w:num>
  <w:num w:numId="16">
    <w:abstractNumId w:val="36"/>
  </w:num>
  <w:num w:numId="17">
    <w:abstractNumId w:val="10"/>
  </w:num>
  <w:num w:numId="18">
    <w:abstractNumId w:val="5"/>
  </w:num>
  <w:num w:numId="19">
    <w:abstractNumId w:val="47"/>
  </w:num>
  <w:num w:numId="20">
    <w:abstractNumId w:val="56"/>
  </w:num>
  <w:num w:numId="21">
    <w:abstractNumId w:val="21"/>
  </w:num>
  <w:num w:numId="22">
    <w:abstractNumId w:val="35"/>
  </w:num>
  <w:num w:numId="23">
    <w:abstractNumId w:val="37"/>
  </w:num>
  <w:num w:numId="24">
    <w:abstractNumId w:val="25"/>
  </w:num>
  <w:num w:numId="25">
    <w:abstractNumId w:val="64"/>
  </w:num>
  <w:num w:numId="26">
    <w:abstractNumId w:val="62"/>
  </w:num>
  <w:num w:numId="27">
    <w:abstractNumId w:val="34"/>
  </w:num>
  <w:num w:numId="28">
    <w:abstractNumId w:val="20"/>
  </w:num>
  <w:num w:numId="29">
    <w:abstractNumId w:val="14"/>
  </w:num>
  <w:num w:numId="30">
    <w:abstractNumId w:val="13"/>
  </w:num>
  <w:num w:numId="31">
    <w:abstractNumId w:val="1"/>
  </w:num>
  <w:num w:numId="32">
    <w:abstractNumId w:val="39"/>
  </w:num>
  <w:num w:numId="33">
    <w:abstractNumId w:val="17"/>
  </w:num>
  <w:num w:numId="34">
    <w:abstractNumId w:val="54"/>
  </w:num>
  <w:num w:numId="35">
    <w:abstractNumId w:val="26"/>
  </w:num>
  <w:num w:numId="36">
    <w:abstractNumId w:val="43"/>
  </w:num>
  <w:num w:numId="37">
    <w:abstractNumId w:val="18"/>
  </w:num>
  <w:num w:numId="38">
    <w:abstractNumId w:val="8"/>
  </w:num>
  <w:num w:numId="39">
    <w:abstractNumId w:val="44"/>
  </w:num>
  <w:num w:numId="40">
    <w:abstractNumId w:val="51"/>
  </w:num>
  <w:num w:numId="41">
    <w:abstractNumId w:val="11"/>
  </w:num>
  <w:num w:numId="42">
    <w:abstractNumId w:val="19"/>
  </w:num>
  <w:num w:numId="43">
    <w:abstractNumId w:val="57"/>
  </w:num>
  <w:num w:numId="44">
    <w:abstractNumId w:val="45"/>
  </w:num>
  <w:num w:numId="45">
    <w:abstractNumId w:val="48"/>
  </w:num>
  <w:num w:numId="46">
    <w:abstractNumId w:val="30"/>
  </w:num>
  <w:num w:numId="47">
    <w:abstractNumId w:val="42"/>
  </w:num>
  <w:num w:numId="48">
    <w:abstractNumId w:val="53"/>
  </w:num>
  <w:num w:numId="49">
    <w:abstractNumId w:val="24"/>
  </w:num>
  <w:num w:numId="50">
    <w:abstractNumId w:val="29"/>
  </w:num>
  <w:num w:numId="51">
    <w:abstractNumId w:val="63"/>
  </w:num>
  <w:num w:numId="52">
    <w:abstractNumId w:val="59"/>
  </w:num>
  <w:num w:numId="53">
    <w:abstractNumId w:val="27"/>
  </w:num>
  <w:num w:numId="54">
    <w:abstractNumId w:val="32"/>
  </w:num>
  <w:num w:numId="55">
    <w:abstractNumId w:val="65"/>
  </w:num>
  <w:num w:numId="56">
    <w:abstractNumId w:val="0"/>
  </w:num>
  <w:num w:numId="57">
    <w:abstractNumId w:val="41"/>
  </w:num>
  <w:num w:numId="58">
    <w:abstractNumId w:val="52"/>
  </w:num>
  <w:num w:numId="59">
    <w:abstractNumId w:val="6"/>
  </w:num>
  <w:num w:numId="60">
    <w:abstractNumId w:val="50"/>
  </w:num>
  <w:num w:numId="61">
    <w:abstractNumId w:val="55"/>
  </w:num>
  <w:num w:numId="62">
    <w:abstractNumId w:val="9"/>
  </w:num>
  <w:num w:numId="63">
    <w:abstractNumId w:val="31"/>
  </w:num>
  <w:num w:numId="64">
    <w:abstractNumId w:val="40"/>
  </w:num>
  <w:num w:numId="65">
    <w:abstractNumId w:val="16"/>
  </w:num>
  <w:num w:numId="66">
    <w:abstractNumId w:val="49"/>
  </w:num>
  <w:num w:numId="67">
    <w:abstractNumId w:val="4"/>
  </w:num>
  <w:num w:numId="68">
    <w:abstractNumId w:val="2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5675B"/>
    <w:rsid w:val="00074900"/>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E3FB7"/>
    <w:rsid w:val="000F03EE"/>
    <w:rsid w:val="000F2150"/>
    <w:rsid w:val="000F5932"/>
    <w:rsid w:val="00101057"/>
    <w:rsid w:val="0010416E"/>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80D15"/>
    <w:rsid w:val="001978C4"/>
    <w:rsid w:val="001A44B8"/>
    <w:rsid w:val="001B1094"/>
    <w:rsid w:val="001B2301"/>
    <w:rsid w:val="001B2310"/>
    <w:rsid w:val="001B2CFC"/>
    <w:rsid w:val="001B71F0"/>
    <w:rsid w:val="001D3384"/>
    <w:rsid w:val="001E3CA3"/>
    <w:rsid w:val="001F011C"/>
    <w:rsid w:val="001F4CB5"/>
    <w:rsid w:val="00201172"/>
    <w:rsid w:val="0020123E"/>
    <w:rsid w:val="0021088D"/>
    <w:rsid w:val="00213D78"/>
    <w:rsid w:val="00214197"/>
    <w:rsid w:val="00225599"/>
    <w:rsid w:val="00226A16"/>
    <w:rsid w:val="0023090E"/>
    <w:rsid w:val="002326C9"/>
    <w:rsid w:val="002333A7"/>
    <w:rsid w:val="0023395A"/>
    <w:rsid w:val="00235450"/>
    <w:rsid w:val="00236D80"/>
    <w:rsid w:val="00270FE3"/>
    <w:rsid w:val="00271002"/>
    <w:rsid w:val="00274A92"/>
    <w:rsid w:val="00275D5E"/>
    <w:rsid w:val="00286014"/>
    <w:rsid w:val="00293222"/>
    <w:rsid w:val="00296442"/>
    <w:rsid w:val="002A3AD6"/>
    <w:rsid w:val="002A4FB4"/>
    <w:rsid w:val="002A6E15"/>
    <w:rsid w:val="002A6F4A"/>
    <w:rsid w:val="002A7341"/>
    <w:rsid w:val="002B76DD"/>
    <w:rsid w:val="002C09C4"/>
    <w:rsid w:val="002D4B86"/>
    <w:rsid w:val="002D4F72"/>
    <w:rsid w:val="002D75DA"/>
    <w:rsid w:val="002E16E7"/>
    <w:rsid w:val="002E2E06"/>
    <w:rsid w:val="002E446C"/>
    <w:rsid w:val="002E5D89"/>
    <w:rsid w:val="002F047C"/>
    <w:rsid w:val="002F4E11"/>
    <w:rsid w:val="002F5DD9"/>
    <w:rsid w:val="002F7B47"/>
    <w:rsid w:val="00311C97"/>
    <w:rsid w:val="00325386"/>
    <w:rsid w:val="00326BD4"/>
    <w:rsid w:val="003365A2"/>
    <w:rsid w:val="003408A1"/>
    <w:rsid w:val="00344D4E"/>
    <w:rsid w:val="00353403"/>
    <w:rsid w:val="0035771A"/>
    <w:rsid w:val="00370CE5"/>
    <w:rsid w:val="00375061"/>
    <w:rsid w:val="0038093B"/>
    <w:rsid w:val="00383ADF"/>
    <w:rsid w:val="003846C4"/>
    <w:rsid w:val="00385F87"/>
    <w:rsid w:val="003956CD"/>
    <w:rsid w:val="00397A9F"/>
    <w:rsid w:val="003B2EB4"/>
    <w:rsid w:val="003B30BD"/>
    <w:rsid w:val="003C1D02"/>
    <w:rsid w:val="003D7B21"/>
    <w:rsid w:val="003E304D"/>
    <w:rsid w:val="003E5642"/>
    <w:rsid w:val="003F2BD9"/>
    <w:rsid w:val="003F6230"/>
    <w:rsid w:val="003F6EE4"/>
    <w:rsid w:val="003F790F"/>
    <w:rsid w:val="00402D87"/>
    <w:rsid w:val="004115E7"/>
    <w:rsid w:val="00412154"/>
    <w:rsid w:val="00414EDB"/>
    <w:rsid w:val="00415D44"/>
    <w:rsid w:val="00416B77"/>
    <w:rsid w:val="00416C7C"/>
    <w:rsid w:val="00420C24"/>
    <w:rsid w:val="00420E46"/>
    <w:rsid w:val="00421994"/>
    <w:rsid w:val="00422964"/>
    <w:rsid w:val="0042777B"/>
    <w:rsid w:val="0043189E"/>
    <w:rsid w:val="004459DF"/>
    <w:rsid w:val="004503B3"/>
    <w:rsid w:val="0046077F"/>
    <w:rsid w:val="0046419B"/>
    <w:rsid w:val="00464548"/>
    <w:rsid w:val="00465755"/>
    <w:rsid w:val="00474254"/>
    <w:rsid w:val="004750A7"/>
    <w:rsid w:val="00482171"/>
    <w:rsid w:val="00491356"/>
    <w:rsid w:val="00492175"/>
    <w:rsid w:val="004940C0"/>
    <w:rsid w:val="004944EE"/>
    <w:rsid w:val="004963EF"/>
    <w:rsid w:val="00497C25"/>
    <w:rsid w:val="004A4786"/>
    <w:rsid w:val="004A4B87"/>
    <w:rsid w:val="004A688E"/>
    <w:rsid w:val="004B05BB"/>
    <w:rsid w:val="004B0C0E"/>
    <w:rsid w:val="004B0E22"/>
    <w:rsid w:val="004B12A6"/>
    <w:rsid w:val="004B3C9A"/>
    <w:rsid w:val="004D25CF"/>
    <w:rsid w:val="004D6CCE"/>
    <w:rsid w:val="004E176A"/>
    <w:rsid w:val="004E37D5"/>
    <w:rsid w:val="004F43AA"/>
    <w:rsid w:val="004F463D"/>
    <w:rsid w:val="004F559E"/>
    <w:rsid w:val="00504396"/>
    <w:rsid w:val="005055F6"/>
    <w:rsid w:val="00510ED3"/>
    <w:rsid w:val="00512916"/>
    <w:rsid w:val="00531C8C"/>
    <w:rsid w:val="00543D26"/>
    <w:rsid w:val="00543FA8"/>
    <w:rsid w:val="00564CD3"/>
    <w:rsid w:val="00573834"/>
    <w:rsid w:val="00577D3C"/>
    <w:rsid w:val="00583574"/>
    <w:rsid w:val="00584A10"/>
    <w:rsid w:val="00590890"/>
    <w:rsid w:val="00597ED1"/>
    <w:rsid w:val="005A294B"/>
    <w:rsid w:val="005B1D35"/>
    <w:rsid w:val="005B3942"/>
    <w:rsid w:val="005B4650"/>
    <w:rsid w:val="005B713F"/>
    <w:rsid w:val="005B7ADF"/>
    <w:rsid w:val="005C1472"/>
    <w:rsid w:val="005C3963"/>
    <w:rsid w:val="005D18F7"/>
    <w:rsid w:val="005D2CCE"/>
    <w:rsid w:val="005F2593"/>
    <w:rsid w:val="005F3190"/>
    <w:rsid w:val="005F6DE0"/>
    <w:rsid w:val="006105E5"/>
    <w:rsid w:val="0062239F"/>
    <w:rsid w:val="006224FF"/>
    <w:rsid w:val="00623985"/>
    <w:rsid w:val="0062626B"/>
    <w:rsid w:val="00626EDA"/>
    <w:rsid w:val="00662042"/>
    <w:rsid w:val="00663FCB"/>
    <w:rsid w:val="00671D01"/>
    <w:rsid w:val="00680CD2"/>
    <w:rsid w:val="006833B7"/>
    <w:rsid w:val="00683A9C"/>
    <w:rsid w:val="00687D00"/>
    <w:rsid w:val="006947E1"/>
    <w:rsid w:val="00695B76"/>
    <w:rsid w:val="006A58C0"/>
    <w:rsid w:val="006A64AA"/>
    <w:rsid w:val="006A6E7E"/>
    <w:rsid w:val="006B223C"/>
    <w:rsid w:val="006B3097"/>
    <w:rsid w:val="006B6AEF"/>
    <w:rsid w:val="006C67C3"/>
    <w:rsid w:val="006D00E4"/>
    <w:rsid w:val="006D561C"/>
    <w:rsid w:val="006E2263"/>
    <w:rsid w:val="006F2B50"/>
    <w:rsid w:val="006F569D"/>
    <w:rsid w:val="006F7E8A"/>
    <w:rsid w:val="007018FA"/>
    <w:rsid w:val="0070629A"/>
    <w:rsid w:val="007070A1"/>
    <w:rsid w:val="00710456"/>
    <w:rsid w:val="0071622C"/>
    <w:rsid w:val="00721C81"/>
    <w:rsid w:val="007226D9"/>
    <w:rsid w:val="007251B3"/>
    <w:rsid w:val="0072620F"/>
    <w:rsid w:val="00735B7D"/>
    <w:rsid w:val="007367F9"/>
    <w:rsid w:val="00740AC8"/>
    <w:rsid w:val="007458E1"/>
    <w:rsid w:val="00753318"/>
    <w:rsid w:val="00763A5A"/>
    <w:rsid w:val="007742BF"/>
    <w:rsid w:val="00785BEE"/>
    <w:rsid w:val="00787B24"/>
    <w:rsid w:val="007A03B3"/>
    <w:rsid w:val="007A4DA5"/>
    <w:rsid w:val="007A7741"/>
    <w:rsid w:val="007C270E"/>
    <w:rsid w:val="007C5957"/>
    <w:rsid w:val="007C5AC9"/>
    <w:rsid w:val="007C5C1B"/>
    <w:rsid w:val="007D24D9"/>
    <w:rsid w:val="007D268D"/>
    <w:rsid w:val="007E07EC"/>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06B"/>
    <w:rsid w:val="00817800"/>
    <w:rsid w:val="00820BCE"/>
    <w:rsid w:val="00822A6B"/>
    <w:rsid w:val="00825788"/>
    <w:rsid w:val="00833D9E"/>
    <w:rsid w:val="008342AB"/>
    <w:rsid w:val="00837F73"/>
    <w:rsid w:val="008443CF"/>
    <w:rsid w:val="008472C3"/>
    <w:rsid w:val="008522BA"/>
    <w:rsid w:val="00852522"/>
    <w:rsid w:val="00861102"/>
    <w:rsid w:val="00866D10"/>
    <w:rsid w:val="00870661"/>
    <w:rsid w:val="00871565"/>
    <w:rsid w:val="00874C73"/>
    <w:rsid w:val="00877394"/>
    <w:rsid w:val="00887DB6"/>
    <w:rsid w:val="008926B6"/>
    <w:rsid w:val="0089380E"/>
    <w:rsid w:val="008941E7"/>
    <w:rsid w:val="008A2513"/>
    <w:rsid w:val="008A45AF"/>
    <w:rsid w:val="008C1253"/>
    <w:rsid w:val="008C4410"/>
    <w:rsid w:val="008C55CA"/>
    <w:rsid w:val="008D5295"/>
    <w:rsid w:val="008E1AFD"/>
    <w:rsid w:val="008E4875"/>
    <w:rsid w:val="008F3113"/>
    <w:rsid w:val="008F5764"/>
    <w:rsid w:val="008F744A"/>
    <w:rsid w:val="00900D98"/>
    <w:rsid w:val="0090396E"/>
    <w:rsid w:val="00906F4A"/>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314"/>
    <w:rsid w:val="009B1F2D"/>
    <w:rsid w:val="009B2F81"/>
    <w:rsid w:val="009D1474"/>
    <w:rsid w:val="009E2102"/>
    <w:rsid w:val="009E331F"/>
    <w:rsid w:val="009F0BCA"/>
    <w:rsid w:val="009F19B4"/>
    <w:rsid w:val="009F66A8"/>
    <w:rsid w:val="009F7342"/>
    <w:rsid w:val="00A10DBD"/>
    <w:rsid w:val="00A173AE"/>
    <w:rsid w:val="00A24DA0"/>
    <w:rsid w:val="00A26C6F"/>
    <w:rsid w:val="00A306F3"/>
    <w:rsid w:val="00A3215A"/>
    <w:rsid w:val="00A405AE"/>
    <w:rsid w:val="00A466EE"/>
    <w:rsid w:val="00A5633A"/>
    <w:rsid w:val="00A61601"/>
    <w:rsid w:val="00A62B49"/>
    <w:rsid w:val="00A669B1"/>
    <w:rsid w:val="00A73198"/>
    <w:rsid w:val="00A8621C"/>
    <w:rsid w:val="00A91D2D"/>
    <w:rsid w:val="00A979C5"/>
    <w:rsid w:val="00AA30CA"/>
    <w:rsid w:val="00AA368F"/>
    <w:rsid w:val="00AA6E73"/>
    <w:rsid w:val="00AB51A2"/>
    <w:rsid w:val="00AB70B0"/>
    <w:rsid w:val="00AC0FCE"/>
    <w:rsid w:val="00AD3666"/>
    <w:rsid w:val="00AE388E"/>
    <w:rsid w:val="00B038DC"/>
    <w:rsid w:val="00B05C2D"/>
    <w:rsid w:val="00B10223"/>
    <w:rsid w:val="00B12FB0"/>
    <w:rsid w:val="00B1506F"/>
    <w:rsid w:val="00B15FE3"/>
    <w:rsid w:val="00B20254"/>
    <w:rsid w:val="00B2150F"/>
    <w:rsid w:val="00B230FB"/>
    <w:rsid w:val="00B23D32"/>
    <w:rsid w:val="00B341A6"/>
    <w:rsid w:val="00B4263C"/>
    <w:rsid w:val="00B507D3"/>
    <w:rsid w:val="00B54217"/>
    <w:rsid w:val="00B5559F"/>
    <w:rsid w:val="00B62F64"/>
    <w:rsid w:val="00B6679E"/>
    <w:rsid w:val="00B67A9E"/>
    <w:rsid w:val="00B712DC"/>
    <w:rsid w:val="00B840F1"/>
    <w:rsid w:val="00B846C2"/>
    <w:rsid w:val="00B864F1"/>
    <w:rsid w:val="00B94373"/>
    <w:rsid w:val="00B9469A"/>
    <w:rsid w:val="00B956D2"/>
    <w:rsid w:val="00B95F60"/>
    <w:rsid w:val="00BC38F7"/>
    <w:rsid w:val="00BC3CC8"/>
    <w:rsid w:val="00BC6896"/>
    <w:rsid w:val="00BD5134"/>
    <w:rsid w:val="00BE3E54"/>
    <w:rsid w:val="00BF6810"/>
    <w:rsid w:val="00C028E8"/>
    <w:rsid w:val="00C06370"/>
    <w:rsid w:val="00C10B39"/>
    <w:rsid w:val="00C12C87"/>
    <w:rsid w:val="00C20CF1"/>
    <w:rsid w:val="00C223C8"/>
    <w:rsid w:val="00C31397"/>
    <w:rsid w:val="00C4400C"/>
    <w:rsid w:val="00C45B38"/>
    <w:rsid w:val="00C4731F"/>
    <w:rsid w:val="00C51256"/>
    <w:rsid w:val="00C51C6A"/>
    <w:rsid w:val="00C70C94"/>
    <w:rsid w:val="00C8314B"/>
    <w:rsid w:val="00C91F46"/>
    <w:rsid w:val="00C93C20"/>
    <w:rsid w:val="00CA25D3"/>
    <w:rsid w:val="00CA4330"/>
    <w:rsid w:val="00CA6AB1"/>
    <w:rsid w:val="00CB30F0"/>
    <w:rsid w:val="00CB78E9"/>
    <w:rsid w:val="00CC2801"/>
    <w:rsid w:val="00CC2A51"/>
    <w:rsid w:val="00CC51B6"/>
    <w:rsid w:val="00CC563E"/>
    <w:rsid w:val="00CC71FF"/>
    <w:rsid w:val="00CD23C4"/>
    <w:rsid w:val="00CD28D9"/>
    <w:rsid w:val="00CD2BC6"/>
    <w:rsid w:val="00CE79FD"/>
    <w:rsid w:val="00CF3786"/>
    <w:rsid w:val="00CF553F"/>
    <w:rsid w:val="00D06ABD"/>
    <w:rsid w:val="00D11C7E"/>
    <w:rsid w:val="00D22D42"/>
    <w:rsid w:val="00D24A49"/>
    <w:rsid w:val="00D35A96"/>
    <w:rsid w:val="00D45396"/>
    <w:rsid w:val="00D508B4"/>
    <w:rsid w:val="00D57471"/>
    <w:rsid w:val="00D63816"/>
    <w:rsid w:val="00D71703"/>
    <w:rsid w:val="00D73962"/>
    <w:rsid w:val="00D76E20"/>
    <w:rsid w:val="00D7702B"/>
    <w:rsid w:val="00D82078"/>
    <w:rsid w:val="00D82B1A"/>
    <w:rsid w:val="00D8501A"/>
    <w:rsid w:val="00D86752"/>
    <w:rsid w:val="00D87D23"/>
    <w:rsid w:val="00D91D48"/>
    <w:rsid w:val="00D92207"/>
    <w:rsid w:val="00D92589"/>
    <w:rsid w:val="00D95FA0"/>
    <w:rsid w:val="00DA00E2"/>
    <w:rsid w:val="00DA39B0"/>
    <w:rsid w:val="00DA43DE"/>
    <w:rsid w:val="00DA5725"/>
    <w:rsid w:val="00DA7F11"/>
    <w:rsid w:val="00DB38BA"/>
    <w:rsid w:val="00DC28D6"/>
    <w:rsid w:val="00DC4C0F"/>
    <w:rsid w:val="00DC5FAC"/>
    <w:rsid w:val="00DD2F87"/>
    <w:rsid w:val="00DD5B98"/>
    <w:rsid w:val="00DD7E83"/>
    <w:rsid w:val="00DE1EC2"/>
    <w:rsid w:val="00DE355B"/>
    <w:rsid w:val="00DE3EFD"/>
    <w:rsid w:val="00DF20DE"/>
    <w:rsid w:val="00DF66B4"/>
    <w:rsid w:val="00E00085"/>
    <w:rsid w:val="00E00132"/>
    <w:rsid w:val="00E025C7"/>
    <w:rsid w:val="00E16F41"/>
    <w:rsid w:val="00E202DD"/>
    <w:rsid w:val="00E24FDF"/>
    <w:rsid w:val="00E3210F"/>
    <w:rsid w:val="00E3254F"/>
    <w:rsid w:val="00E34BFA"/>
    <w:rsid w:val="00E35430"/>
    <w:rsid w:val="00E36879"/>
    <w:rsid w:val="00E4108D"/>
    <w:rsid w:val="00E44CEB"/>
    <w:rsid w:val="00E50805"/>
    <w:rsid w:val="00E56FF7"/>
    <w:rsid w:val="00E645B3"/>
    <w:rsid w:val="00E647DF"/>
    <w:rsid w:val="00E66721"/>
    <w:rsid w:val="00E70344"/>
    <w:rsid w:val="00E7307E"/>
    <w:rsid w:val="00E763E4"/>
    <w:rsid w:val="00E8124E"/>
    <w:rsid w:val="00E8216E"/>
    <w:rsid w:val="00E82606"/>
    <w:rsid w:val="00E84894"/>
    <w:rsid w:val="00E9136B"/>
    <w:rsid w:val="00E97D04"/>
    <w:rsid w:val="00EA3E76"/>
    <w:rsid w:val="00EB008D"/>
    <w:rsid w:val="00EC018B"/>
    <w:rsid w:val="00ED2809"/>
    <w:rsid w:val="00EE05F3"/>
    <w:rsid w:val="00EE1DF4"/>
    <w:rsid w:val="00EE55D4"/>
    <w:rsid w:val="00EE6C5A"/>
    <w:rsid w:val="00EF0507"/>
    <w:rsid w:val="00EF22F0"/>
    <w:rsid w:val="00EF631F"/>
    <w:rsid w:val="00EF6B4D"/>
    <w:rsid w:val="00F02A27"/>
    <w:rsid w:val="00F02A4E"/>
    <w:rsid w:val="00F03988"/>
    <w:rsid w:val="00F139E0"/>
    <w:rsid w:val="00F1438A"/>
    <w:rsid w:val="00F16637"/>
    <w:rsid w:val="00F229C6"/>
    <w:rsid w:val="00F22F79"/>
    <w:rsid w:val="00F24136"/>
    <w:rsid w:val="00F34EB2"/>
    <w:rsid w:val="00F35340"/>
    <w:rsid w:val="00F519DC"/>
    <w:rsid w:val="00F539E9"/>
    <w:rsid w:val="00F545B0"/>
    <w:rsid w:val="00F5528A"/>
    <w:rsid w:val="00F6178E"/>
    <w:rsid w:val="00F61B5F"/>
    <w:rsid w:val="00F62296"/>
    <w:rsid w:val="00F652AE"/>
    <w:rsid w:val="00F666B9"/>
    <w:rsid w:val="00F73ADF"/>
    <w:rsid w:val="00F82220"/>
    <w:rsid w:val="00F84228"/>
    <w:rsid w:val="00F91023"/>
    <w:rsid w:val="00F9563C"/>
    <w:rsid w:val="00F9715A"/>
    <w:rsid w:val="00F97695"/>
    <w:rsid w:val="00FA3163"/>
    <w:rsid w:val="00FA44A7"/>
    <w:rsid w:val="00FA4EC5"/>
    <w:rsid w:val="00FB1F2B"/>
    <w:rsid w:val="00FB23BA"/>
    <w:rsid w:val="00FB42BB"/>
    <w:rsid w:val="00FB72DF"/>
    <w:rsid w:val="00FC3D64"/>
    <w:rsid w:val="00FC5B70"/>
    <w:rsid w:val="00FE393E"/>
    <w:rsid w:val="00FE3F15"/>
    <w:rsid w:val="00FE4FB6"/>
    <w:rsid w:val="00FE7AE2"/>
    <w:rsid w:val="00FE7F2A"/>
    <w:rsid w:val="00FF0ACC"/>
    <w:rsid w:val="00FF7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0" w:qFormat="1"/>
    <w:lsdException w:name="heading 2" w:uiPriority="0"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51B6"/>
    <w:rPr>
      <w:rFonts w:eastAsia="Calibri" w:cs="Arial"/>
      <w:b/>
      <w:color w:val="FF1F64"/>
      <w:sz w:val="28"/>
      <w:szCs w:val="36"/>
      <w:lang w:eastAsia="en-US"/>
    </w:rPr>
  </w:style>
  <w:style w:type="character" w:customStyle="1" w:styleId="Heading3Char">
    <w:name w:val="Heading 3 Char"/>
    <w:link w:val="Heading3"/>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nhideWhenUsed/>
    <w:rsid w:val="003F6230"/>
  </w:style>
  <w:style w:type="character" w:customStyle="1" w:styleId="BodyTextChar">
    <w:name w:val="Body Text Char"/>
    <w:link w:val="BodyText"/>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semiHidden/>
    <w:unhideWhenUsed/>
    <w:rsid w:val="003408A1"/>
    <w:rPr>
      <w:sz w:val="16"/>
      <w:szCs w:val="16"/>
    </w:rPr>
  </w:style>
  <w:style w:type="paragraph" w:styleId="CommentText">
    <w:name w:val="annotation text"/>
    <w:basedOn w:val="Normal"/>
    <w:link w:val="CommentTextChar"/>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ormal1">
    <w:name w:val="Normal1"/>
    <w:basedOn w:val="Normal"/>
    <w:rsid w:val="00F35340"/>
    <w:pPr>
      <w:spacing w:after="192"/>
    </w:pPr>
    <w:rPr>
      <w:rFonts w:ascii="Times New Roman" w:eastAsia="Times New Roman" w:hAnsi="Times New Roman"/>
      <w:sz w:val="19"/>
      <w:szCs w:val="19"/>
      <w:lang w:val="en-GB" w:eastAsia="en-GB"/>
    </w:rPr>
  </w:style>
  <w:style w:type="paragraph" w:customStyle="1" w:styleId="Heading18">
    <w:name w:val="Heading 18"/>
    <w:basedOn w:val="Normal"/>
    <w:rsid w:val="00F35340"/>
    <w:pPr>
      <w:spacing w:before="225" w:after="96"/>
      <w:ind w:left="150"/>
      <w:outlineLvl w:val="1"/>
    </w:pPr>
    <w:rPr>
      <w:rFonts w:eastAsia="Times New Roman" w:cs="Arial"/>
      <w:b/>
      <w:bCs/>
      <w:color w:val="000000"/>
      <w:kern w:val="36"/>
      <w:sz w:val="36"/>
      <w:szCs w:val="36"/>
      <w:lang w:val="en-GB" w:eastAsia="en-GB"/>
    </w:rPr>
  </w:style>
  <w:style w:type="character" w:styleId="PageNumber">
    <w:name w:val="page number"/>
    <w:basedOn w:val="DefaultParagraphFont"/>
    <w:rsid w:val="00F35340"/>
  </w:style>
  <w:style w:type="character" w:styleId="Emphasis">
    <w:name w:val="Emphasis"/>
    <w:qFormat/>
    <w:rsid w:val="00F35340"/>
    <w:rPr>
      <w:rFonts w:cs="Times New Roman"/>
      <w:i/>
      <w:iCs/>
    </w:rPr>
  </w:style>
  <w:style w:type="paragraph" w:styleId="BodyTextIndent">
    <w:name w:val="Body Text Indent"/>
    <w:basedOn w:val="Normal"/>
    <w:link w:val="BodyTextIndentChar"/>
    <w:rsid w:val="00F35340"/>
    <w:pPr>
      <w:spacing w:after="0"/>
      <w:ind w:left="2160"/>
      <w:jc w:val="both"/>
    </w:pPr>
    <w:rPr>
      <w:rFonts w:eastAsia="Times New Roman" w:cs="Arial"/>
      <w:i/>
      <w:iCs/>
      <w:sz w:val="24"/>
      <w:lang w:val="en-GB"/>
    </w:rPr>
  </w:style>
  <w:style w:type="character" w:customStyle="1" w:styleId="BodyTextIndentChar">
    <w:name w:val="Body Text Indent Char"/>
    <w:basedOn w:val="DefaultParagraphFont"/>
    <w:link w:val="BodyTextIndent"/>
    <w:rsid w:val="00F35340"/>
    <w:rPr>
      <w:rFonts w:eastAsia="Times New Roman" w:cs="Arial"/>
      <w:i/>
      <w:iCs/>
      <w:sz w:val="24"/>
      <w:szCs w:val="24"/>
      <w:lang w:eastAsia="en-US"/>
    </w:rPr>
  </w:style>
  <w:style w:type="character" w:styleId="HTMLCite">
    <w:name w:val="HTML Cite"/>
    <w:basedOn w:val="DefaultParagraphFont"/>
    <w:uiPriority w:val="99"/>
    <w:unhideWhenUsed/>
    <w:rsid w:val="00F35340"/>
    <w:rPr>
      <w:i w:val="0"/>
      <w:iCs w:val="0"/>
      <w:color w:val="006621"/>
    </w:rPr>
  </w:style>
  <w:style w:type="paragraph" w:customStyle="1" w:styleId="TableParagraph">
    <w:name w:val="Table Paragraph"/>
    <w:basedOn w:val="Normal"/>
    <w:uiPriority w:val="1"/>
    <w:qFormat/>
    <w:rsid w:val="00F35340"/>
    <w:pPr>
      <w:widowControl w:val="0"/>
      <w:spacing w:after="0"/>
    </w:pPr>
    <w:rPr>
      <w:rFonts w:asciiTheme="minorHAnsi" w:eastAsiaTheme="minorHAnsi" w:hAnsiTheme="minorHAnsi" w:cstheme="minorBidi"/>
      <w:sz w:val="22"/>
      <w:szCs w:val="22"/>
    </w:rPr>
  </w:style>
  <w:style w:type="paragraph" w:styleId="NoSpacing">
    <w:name w:val="No Spacing"/>
    <w:link w:val="NoSpacingChar"/>
    <w:uiPriority w:val="1"/>
    <w:qFormat/>
    <w:rsid w:val="00F35340"/>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35340"/>
    <w:rPr>
      <w:rFonts w:asciiTheme="minorHAnsi" w:eastAsiaTheme="minorEastAsia" w:hAnsiTheme="minorHAnsi" w:cstheme="minorBidi"/>
      <w:sz w:val="22"/>
      <w:szCs w:val="22"/>
      <w:lang w:val="en-US" w:eastAsia="en-US"/>
    </w:rPr>
  </w:style>
  <w:style w:type="paragraph" w:styleId="BodyText3">
    <w:name w:val="Body Text 3"/>
    <w:basedOn w:val="Normal"/>
    <w:link w:val="BodyText3Char"/>
    <w:unhideWhenUsed/>
    <w:rsid w:val="00F35340"/>
    <w:rPr>
      <w:rFonts w:ascii="Times New Roman" w:eastAsia="Times New Roman" w:hAnsi="Times New Roman"/>
      <w:sz w:val="16"/>
      <w:szCs w:val="16"/>
      <w:lang w:val="en-GB" w:eastAsia="en-GB"/>
    </w:rPr>
  </w:style>
  <w:style w:type="character" w:customStyle="1" w:styleId="BodyText3Char">
    <w:name w:val="Body Text 3 Char"/>
    <w:basedOn w:val="DefaultParagraphFont"/>
    <w:link w:val="BodyText3"/>
    <w:rsid w:val="00F35340"/>
    <w:rPr>
      <w:rFonts w:ascii="Times New Roman" w:eastAsia="Times New Roman" w:hAnsi="Times New Roman"/>
      <w:sz w:val="16"/>
      <w:szCs w:val="16"/>
    </w:rPr>
  </w:style>
  <w:style w:type="paragraph" w:styleId="BodyText2">
    <w:name w:val="Body Text 2"/>
    <w:basedOn w:val="Normal"/>
    <w:link w:val="BodyText2Char"/>
    <w:unhideWhenUsed/>
    <w:rsid w:val="00F35340"/>
    <w:pPr>
      <w:spacing w:line="480" w:lineRule="auto"/>
    </w:pPr>
    <w:rPr>
      <w:rFonts w:ascii="Times New Roman" w:eastAsia="Times New Roman" w:hAnsi="Times New Roman"/>
      <w:sz w:val="24"/>
      <w:lang w:val="en-GB" w:eastAsia="en-GB"/>
    </w:rPr>
  </w:style>
  <w:style w:type="character" w:customStyle="1" w:styleId="BodyText2Char">
    <w:name w:val="Body Text 2 Char"/>
    <w:basedOn w:val="DefaultParagraphFont"/>
    <w:link w:val="BodyText2"/>
    <w:rsid w:val="00F35340"/>
    <w:rPr>
      <w:rFonts w:ascii="Times New Roman" w:eastAsia="Times New Roman" w:hAnsi="Times New Roman"/>
      <w:sz w:val="24"/>
      <w:szCs w:val="24"/>
    </w:rPr>
  </w:style>
  <w:style w:type="paragraph" w:customStyle="1" w:styleId="Char">
    <w:name w:val="Char"/>
    <w:basedOn w:val="Normal"/>
    <w:rsid w:val="00F35340"/>
    <w:pPr>
      <w:spacing w:after="160" w:line="240" w:lineRule="exact"/>
    </w:pPr>
    <w:rPr>
      <w:rFonts w:ascii="Tahoma" w:eastAsia="Times New Roman" w:hAnsi="Tahoma" w:cs="Tahoma"/>
      <w:szCs w:val="20"/>
    </w:rPr>
  </w:style>
  <w:style w:type="character" w:customStyle="1" w:styleId="A3">
    <w:name w:val="A3"/>
    <w:uiPriority w:val="99"/>
    <w:rsid w:val="00F35340"/>
    <w:rPr>
      <w:rFonts w:cs="DeltaSymbol"/>
      <w:color w:val="000000"/>
    </w:rPr>
  </w:style>
  <w:style w:type="paragraph" w:customStyle="1" w:styleId="font8">
    <w:name w:val="font_8"/>
    <w:basedOn w:val="Normal"/>
    <w:rsid w:val="00F35340"/>
    <w:pPr>
      <w:spacing w:before="100" w:beforeAutospacing="1" w:after="100" w:afterAutospacing="1"/>
    </w:pPr>
    <w:rPr>
      <w:rFonts w:ascii="Times New Roman" w:eastAsia="Times New Roman" w:hAnsi="Times New Roman"/>
      <w:sz w:val="24"/>
      <w:lang w:val="en-GB" w:eastAsia="en-GB"/>
    </w:rPr>
  </w:style>
  <w:style w:type="character" w:customStyle="1" w:styleId="wixguard">
    <w:name w:val="wixguard"/>
    <w:basedOn w:val="DefaultParagraphFont"/>
    <w:rsid w:val="00F35340"/>
  </w:style>
  <w:style w:type="paragraph" w:customStyle="1" w:styleId="p1">
    <w:name w:val="p1"/>
    <w:basedOn w:val="Normal"/>
    <w:rsid w:val="00F35340"/>
    <w:pPr>
      <w:spacing w:after="0"/>
    </w:pPr>
    <w:rPr>
      <w:rFonts w:eastAsia="Times New Roman" w:cs="Arial"/>
      <w:sz w:val="18"/>
      <w:szCs w:val="18"/>
      <w:lang w:val="en-GB" w:eastAsia="en-GB"/>
    </w:rPr>
  </w:style>
  <w:style w:type="paragraph" w:customStyle="1" w:styleId="p2">
    <w:name w:val="p2"/>
    <w:basedOn w:val="Normal"/>
    <w:rsid w:val="00F35340"/>
    <w:pPr>
      <w:spacing w:after="179"/>
    </w:pPr>
    <w:rPr>
      <w:rFonts w:eastAsia="Times New Roman" w:cs="Arial"/>
      <w:sz w:val="17"/>
      <w:szCs w:val="17"/>
      <w:lang w:val="en-GB" w:eastAsia="en-GB"/>
    </w:rPr>
  </w:style>
  <w:style w:type="paragraph" w:customStyle="1" w:styleId="p3">
    <w:name w:val="p3"/>
    <w:basedOn w:val="Normal"/>
    <w:rsid w:val="00F35340"/>
    <w:pPr>
      <w:spacing w:after="0"/>
    </w:pPr>
    <w:rPr>
      <w:rFonts w:eastAsia="Times New Roman" w:cs="Arial"/>
      <w:sz w:val="17"/>
      <w:szCs w:val="17"/>
      <w:lang w:val="en-GB" w:eastAsia="en-GB"/>
    </w:rPr>
  </w:style>
  <w:style w:type="character" w:customStyle="1" w:styleId="s1">
    <w:name w:val="s1"/>
    <w:basedOn w:val="DefaultParagraphFont"/>
    <w:rsid w:val="00F35340"/>
    <w:rPr>
      <w:rFonts w:ascii="Arial" w:hAnsi="Arial" w:cs="Arial" w:hint="default"/>
      <w:sz w:val="12"/>
      <w:szCs w:val="12"/>
    </w:rPr>
  </w:style>
  <w:style w:type="paragraph" w:customStyle="1" w:styleId="Pa1">
    <w:name w:val="Pa1"/>
    <w:basedOn w:val="Default"/>
    <w:next w:val="Default"/>
    <w:uiPriority w:val="99"/>
    <w:rsid w:val="00F35340"/>
    <w:pPr>
      <w:spacing w:line="221" w:lineRule="atLeast"/>
    </w:pPr>
    <w:rPr>
      <w:rFonts w:ascii="Frutiger LT 45 Light" w:hAnsi="Frutiger LT 45 Light" w:cs="Times New Roman"/>
      <w:color w:val="auto"/>
    </w:rPr>
  </w:style>
  <w:style w:type="paragraph" w:customStyle="1" w:styleId="Pa8">
    <w:name w:val="Pa8"/>
    <w:basedOn w:val="Default"/>
    <w:next w:val="Default"/>
    <w:uiPriority w:val="99"/>
    <w:rsid w:val="00F35340"/>
    <w:pPr>
      <w:spacing w:line="221" w:lineRule="atLeast"/>
    </w:pPr>
    <w:rPr>
      <w:rFonts w:ascii="Frutiger LT 45 Light" w:hAnsi="Frutiger LT 45 Light" w:cs="Times New Roman"/>
      <w:color w:val="auto"/>
    </w:rPr>
  </w:style>
  <w:style w:type="character" w:customStyle="1" w:styleId="A8">
    <w:name w:val="A8"/>
    <w:uiPriority w:val="99"/>
    <w:rsid w:val="00F35340"/>
    <w:rPr>
      <w:rFonts w:cs="Frutiger LT 45 Light"/>
      <w:color w:val="000000"/>
      <w:sz w:val="22"/>
      <w:szCs w:val="22"/>
    </w:rPr>
  </w:style>
  <w:style w:type="character" w:customStyle="1" w:styleId="UnresolvedMention1">
    <w:name w:val="Unresolved Mention1"/>
    <w:basedOn w:val="DefaultParagraphFont"/>
    <w:uiPriority w:val="99"/>
    <w:semiHidden/>
    <w:unhideWhenUsed/>
    <w:rsid w:val="00F35340"/>
    <w:rPr>
      <w:color w:val="808080"/>
      <w:shd w:val="clear" w:color="auto" w:fill="E6E6E6"/>
    </w:rPr>
  </w:style>
  <w:style w:type="paragraph" w:styleId="EndnoteText">
    <w:name w:val="endnote text"/>
    <w:basedOn w:val="Normal"/>
    <w:link w:val="EndnoteTextChar"/>
    <w:uiPriority w:val="99"/>
    <w:unhideWhenUsed/>
    <w:rsid w:val="00F35340"/>
    <w:pPr>
      <w:spacing w:after="0"/>
    </w:pPr>
    <w:rPr>
      <w:rFonts w:asciiTheme="minorHAnsi" w:eastAsiaTheme="minorHAnsi" w:hAnsiTheme="minorHAnsi" w:cstheme="minorBidi"/>
      <w:szCs w:val="20"/>
      <w:lang w:val="en-GB"/>
    </w:rPr>
  </w:style>
  <w:style w:type="character" w:customStyle="1" w:styleId="EndnoteTextChar">
    <w:name w:val="Endnote Text Char"/>
    <w:basedOn w:val="DefaultParagraphFont"/>
    <w:link w:val="EndnoteText"/>
    <w:uiPriority w:val="99"/>
    <w:rsid w:val="00F35340"/>
    <w:rPr>
      <w:rFonts w:asciiTheme="minorHAnsi" w:eastAsiaTheme="minorHAnsi" w:hAnsiTheme="minorHAnsi" w:cstheme="minorBidi"/>
      <w:lang w:eastAsia="en-US"/>
    </w:rPr>
  </w:style>
  <w:style w:type="character" w:customStyle="1" w:styleId="UnresolvedMention2">
    <w:name w:val="Unresolved Mention2"/>
    <w:basedOn w:val="DefaultParagraphFont"/>
    <w:uiPriority w:val="99"/>
    <w:semiHidden/>
    <w:unhideWhenUsed/>
    <w:rsid w:val="00F35340"/>
    <w:rPr>
      <w:color w:val="808080"/>
      <w:shd w:val="clear" w:color="auto" w:fill="E6E6E6"/>
    </w:rPr>
  </w:style>
  <w:style w:type="character" w:customStyle="1" w:styleId="A7">
    <w:name w:val="A7"/>
    <w:uiPriority w:val="99"/>
    <w:rsid w:val="00F35340"/>
    <w:rPr>
      <w:rFonts w:cs="Helvetica Neue"/>
      <w:color w:val="000000"/>
      <w:sz w:val="14"/>
      <w:szCs w:val="14"/>
    </w:rPr>
  </w:style>
  <w:style w:type="character" w:customStyle="1" w:styleId="UnresolvedMention3">
    <w:name w:val="Unresolved Mention3"/>
    <w:basedOn w:val="DefaultParagraphFont"/>
    <w:uiPriority w:val="99"/>
    <w:semiHidden/>
    <w:unhideWhenUsed/>
    <w:rsid w:val="00F35340"/>
    <w:rPr>
      <w:color w:val="605E5C"/>
      <w:shd w:val="clear" w:color="auto" w:fill="E1DFDD"/>
    </w:rPr>
  </w:style>
  <w:style w:type="paragraph" w:customStyle="1" w:styleId="textitem">
    <w:name w:val="textitem"/>
    <w:basedOn w:val="Normal"/>
    <w:rsid w:val="00F35340"/>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1344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51474739">
      <w:bodyDiv w:val="1"/>
      <w:marLeft w:val="0"/>
      <w:marRight w:val="0"/>
      <w:marTop w:val="0"/>
      <w:marBottom w:val="0"/>
      <w:divBdr>
        <w:top w:val="none" w:sz="0" w:space="0" w:color="auto"/>
        <w:left w:val="none" w:sz="0" w:space="0" w:color="auto"/>
        <w:bottom w:val="none" w:sz="0" w:space="0" w:color="auto"/>
        <w:right w:val="none" w:sz="0" w:space="0" w:color="auto"/>
      </w:divBdr>
      <w:divsChild>
        <w:div w:id="953947176">
          <w:marLeft w:val="0"/>
          <w:marRight w:val="0"/>
          <w:marTop w:val="0"/>
          <w:marBottom w:val="0"/>
          <w:divBdr>
            <w:top w:val="none" w:sz="0" w:space="0" w:color="auto"/>
            <w:left w:val="none" w:sz="0" w:space="0" w:color="auto"/>
            <w:bottom w:val="none" w:sz="0" w:space="0" w:color="auto"/>
            <w:right w:val="none" w:sz="0" w:space="0" w:color="auto"/>
          </w:divBdr>
        </w:div>
        <w:div w:id="1227885189">
          <w:marLeft w:val="0"/>
          <w:marRight w:val="0"/>
          <w:marTop w:val="0"/>
          <w:marBottom w:val="0"/>
          <w:divBdr>
            <w:top w:val="none" w:sz="0" w:space="0" w:color="auto"/>
            <w:left w:val="none" w:sz="0" w:space="0" w:color="auto"/>
            <w:bottom w:val="none" w:sz="0" w:space="0" w:color="auto"/>
            <w:right w:val="none" w:sz="0" w:space="0" w:color="auto"/>
          </w:divBdr>
        </w:div>
        <w:div w:id="345450894">
          <w:marLeft w:val="0"/>
          <w:marRight w:val="0"/>
          <w:marTop w:val="0"/>
          <w:marBottom w:val="0"/>
          <w:divBdr>
            <w:top w:val="none" w:sz="0" w:space="0" w:color="auto"/>
            <w:left w:val="none" w:sz="0" w:space="0" w:color="auto"/>
            <w:bottom w:val="none" w:sz="0" w:space="0" w:color="auto"/>
            <w:right w:val="none" w:sz="0" w:space="0" w:color="auto"/>
          </w:divBdr>
        </w:div>
        <w:div w:id="1362438418">
          <w:marLeft w:val="0"/>
          <w:marRight w:val="0"/>
          <w:marTop w:val="0"/>
          <w:marBottom w:val="0"/>
          <w:divBdr>
            <w:top w:val="none" w:sz="0" w:space="0" w:color="auto"/>
            <w:left w:val="none" w:sz="0" w:space="0" w:color="auto"/>
            <w:bottom w:val="none" w:sz="0" w:space="0" w:color="auto"/>
            <w:right w:val="none" w:sz="0" w:space="0" w:color="auto"/>
          </w:divBdr>
        </w:div>
        <w:div w:id="543324045">
          <w:marLeft w:val="0"/>
          <w:marRight w:val="0"/>
          <w:marTop w:val="0"/>
          <w:marBottom w:val="0"/>
          <w:divBdr>
            <w:top w:val="none" w:sz="0" w:space="0" w:color="auto"/>
            <w:left w:val="none" w:sz="0" w:space="0" w:color="auto"/>
            <w:bottom w:val="none" w:sz="0" w:space="0" w:color="auto"/>
            <w:right w:val="none" w:sz="0" w:space="0" w:color="auto"/>
          </w:divBdr>
        </w:div>
        <w:div w:id="108864459">
          <w:marLeft w:val="0"/>
          <w:marRight w:val="0"/>
          <w:marTop w:val="0"/>
          <w:marBottom w:val="0"/>
          <w:divBdr>
            <w:top w:val="none" w:sz="0" w:space="0" w:color="auto"/>
            <w:left w:val="none" w:sz="0" w:space="0" w:color="auto"/>
            <w:bottom w:val="none" w:sz="0" w:space="0" w:color="auto"/>
            <w:right w:val="none" w:sz="0" w:space="0" w:color="auto"/>
          </w:divBdr>
        </w:div>
        <w:div w:id="844825032">
          <w:marLeft w:val="0"/>
          <w:marRight w:val="0"/>
          <w:marTop w:val="0"/>
          <w:marBottom w:val="0"/>
          <w:divBdr>
            <w:top w:val="none" w:sz="0" w:space="0" w:color="auto"/>
            <w:left w:val="none" w:sz="0" w:space="0" w:color="auto"/>
            <w:bottom w:val="none" w:sz="0" w:space="0" w:color="auto"/>
            <w:right w:val="none" w:sz="0" w:space="0" w:color="auto"/>
          </w:divBdr>
        </w:div>
        <w:div w:id="1423141094">
          <w:marLeft w:val="0"/>
          <w:marRight w:val="0"/>
          <w:marTop w:val="0"/>
          <w:marBottom w:val="0"/>
          <w:divBdr>
            <w:top w:val="none" w:sz="0" w:space="0" w:color="auto"/>
            <w:left w:val="none" w:sz="0" w:space="0" w:color="auto"/>
            <w:bottom w:val="none" w:sz="0" w:space="0" w:color="auto"/>
            <w:right w:val="none" w:sz="0" w:space="0" w:color="auto"/>
          </w:divBdr>
        </w:div>
        <w:div w:id="1487280415">
          <w:marLeft w:val="0"/>
          <w:marRight w:val="0"/>
          <w:marTop w:val="0"/>
          <w:marBottom w:val="0"/>
          <w:divBdr>
            <w:top w:val="none" w:sz="0" w:space="0" w:color="auto"/>
            <w:left w:val="none" w:sz="0" w:space="0" w:color="auto"/>
            <w:bottom w:val="none" w:sz="0" w:space="0" w:color="auto"/>
            <w:right w:val="none" w:sz="0" w:space="0" w:color="auto"/>
          </w:divBdr>
        </w:div>
        <w:div w:id="1519662939">
          <w:marLeft w:val="0"/>
          <w:marRight w:val="0"/>
          <w:marTop w:val="0"/>
          <w:marBottom w:val="0"/>
          <w:divBdr>
            <w:top w:val="none" w:sz="0" w:space="0" w:color="auto"/>
            <w:left w:val="none" w:sz="0" w:space="0" w:color="auto"/>
            <w:bottom w:val="none" w:sz="0" w:space="0" w:color="auto"/>
            <w:right w:val="none" w:sz="0" w:space="0" w:color="auto"/>
          </w:divBdr>
        </w:div>
        <w:div w:id="634722605">
          <w:marLeft w:val="0"/>
          <w:marRight w:val="0"/>
          <w:marTop w:val="0"/>
          <w:marBottom w:val="0"/>
          <w:divBdr>
            <w:top w:val="none" w:sz="0" w:space="0" w:color="auto"/>
            <w:left w:val="none" w:sz="0" w:space="0" w:color="auto"/>
            <w:bottom w:val="none" w:sz="0" w:space="0" w:color="auto"/>
            <w:right w:val="none" w:sz="0" w:space="0" w:color="auto"/>
          </w:divBdr>
        </w:div>
        <w:div w:id="1775829266">
          <w:marLeft w:val="0"/>
          <w:marRight w:val="0"/>
          <w:marTop w:val="0"/>
          <w:marBottom w:val="0"/>
          <w:divBdr>
            <w:top w:val="none" w:sz="0" w:space="0" w:color="auto"/>
            <w:left w:val="none" w:sz="0" w:space="0" w:color="auto"/>
            <w:bottom w:val="none" w:sz="0" w:space="0" w:color="auto"/>
            <w:right w:val="none" w:sz="0" w:space="0" w:color="auto"/>
          </w:divBdr>
        </w:div>
        <w:div w:id="353848789">
          <w:marLeft w:val="0"/>
          <w:marRight w:val="0"/>
          <w:marTop w:val="0"/>
          <w:marBottom w:val="0"/>
          <w:divBdr>
            <w:top w:val="none" w:sz="0" w:space="0" w:color="auto"/>
            <w:left w:val="none" w:sz="0" w:space="0" w:color="auto"/>
            <w:bottom w:val="none" w:sz="0" w:space="0" w:color="auto"/>
            <w:right w:val="none" w:sz="0" w:space="0" w:color="auto"/>
          </w:divBdr>
        </w:div>
        <w:div w:id="361833219">
          <w:marLeft w:val="0"/>
          <w:marRight w:val="0"/>
          <w:marTop w:val="0"/>
          <w:marBottom w:val="0"/>
          <w:divBdr>
            <w:top w:val="none" w:sz="0" w:space="0" w:color="auto"/>
            <w:left w:val="none" w:sz="0" w:space="0" w:color="auto"/>
            <w:bottom w:val="none" w:sz="0" w:space="0" w:color="auto"/>
            <w:right w:val="none" w:sz="0" w:space="0" w:color="auto"/>
          </w:divBdr>
        </w:div>
        <w:div w:id="1139112521">
          <w:marLeft w:val="0"/>
          <w:marRight w:val="0"/>
          <w:marTop w:val="0"/>
          <w:marBottom w:val="0"/>
          <w:divBdr>
            <w:top w:val="none" w:sz="0" w:space="0" w:color="auto"/>
            <w:left w:val="none" w:sz="0" w:space="0" w:color="auto"/>
            <w:bottom w:val="none" w:sz="0" w:space="0" w:color="auto"/>
            <w:right w:val="none" w:sz="0" w:space="0" w:color="auto"/>
          </w:divBdr>
        </w:div>
        <w:div w:id="1717121765">
          <w:marLeft w:val="0"/>
          <w:marRight w:val="0"/>
          <w:marTop w:val="0"/>
          <w:marBottom w:val="0"/>
          <w:divBdr>
            <w:top w:val="none" w:sz="0" w:space="0" w:color="auto"/>
            <w:left w:val="none" w:sz="0" w:space="0" w:color="auto"/>
            <w:bottom w:val="none" w:sz="0" w:space="0" w:color="auto"/>
            <w:right w:val="none" w:sz="0" w:space="0" w:color="auto"/>
          </w:divBdr>
        </w:div>
        <w:div w:id="523858605">
          <w:marLeft w:val="0"/>
          <w:marRight w:val="0"/>
          <w:marTop w:val="0"/>
          <w:marBottom w:val="0"/>
          <w:divBdr>
            <w:top w:val="none" w:sz="0" w:space="0" w:color="auto"/>
            <w:left w:val="none" w:sz="0" w:space="0" w:color="auto"/>
            <w:bottom w:val="none" w:sz="0" w:space="0" w:color="auto"/>
            <w:right w:val="none" w:sz="0" w:space="0" w:color="auto"/>
          </w:divBdr>
        </w:div>
        <w:div w:id="71247291">
          <w:marLeft w:val="0"/>
          <w:marRight w:val="0"/>
          <w:marTop w:val="0"/>
          <w:marBottom w:val="0"/>
          <w:divBdr>
            <w:top w:val="none" w:sz="0" w:space="0" w:color="auto"/>
            <w:left w:val="none" w:sz="0" w:space="0" w:color="auto"/>
            <w:bottom w:val="none" w:sz="0" w:space="0" w:color="auto"/>
            <w:right w:val="none" w:sz="0" w:space="0" w:color="auto"/>
          </w:divBdr>
        </w:div>
        <w:div w:id="326249542">
          <w:marLeft w:val="0"/>
          <w:marRight w:val="0"/>
          <w:marTop w:val="0"/>
          <w:marBottom w:val="0"/>
          <w:divBdr>
            <w:top w:val="none" w:sz="0" w:space="0" w:color="auto"/>
            <w:left w:val="none" w:sz="0" w:space="0" w:color="auto"/>
            <w:bottom w:val="none" w:sz="0" w:space="0" w:color="auto"/>
            <w:right w:val="none" w:sz="0" w:space="0" w:color="auto"/>
          </w:divBdr>
        </w:div>
        <w:div w:id="201671917">
          <w:marLeft w:val="0"/>
          <w:marRight w:val="0"/>
          <w:marTop w:val="0"/>
          <w:marBottom w:val="0"/>
          <w:divBdr>
            <w:top w:val="none" w:sz="0" w:space="0" w:color="auto"/>
            <w:left w:val="none" w:sz="0" w:space="0" w:color="auto"/>
            <w:bottom w:val="none" w:sz="0" w:space="0" w:color="auto"/>
            <w:right w:val="none" w:sz="0" w:space="0" w:color="auto"/>
          </w:divBdr>
        </w:div>
        <w:div w:id="1305626035">
          <w:marLeft w:val="0"/>
          <w:marRight w:val="0"/>
          <w:marTop w:val="0"/>
          <w:marBottom w:val="0"/>
          <w:divBdr>
            <w:top w:val="none" w:sz="0" w:space="0" w:color="auto"/>
            <w:left w:val="none" w:sz="0" w:space="0" w:color="auto"/>
            <w:bottom w:val="none" w:sz="0" w:space="0" w:color="auto"/>
            <w:right w:val="none" w:sz="0" w:space="0" w:color="auto"/>
          </w:divBdr>
        </w:div>
      </w:divsChild>
    </w:div>
    <w:div w:id="296616917">
      <w:bodyDiv w:val="1"/>
      <w:marLeft w:val="0"/>
      <w:marRight w:val="0"/>
      <w:marTop w:val="0"/>
      <w:marBottom w:val="0"/>
      <w:divBdr>
        <w:top w:val="none" w:sz="0" w:space="0" w:color="auto"/>
        <w:left w:val="none" w:sz="0" w:space="0" w:color="auto"/>
        <w:bottom w:val="none" w:sz="0" w:space="0" w:color="auto"/>
        <w:right w:val="none" w:sz="0" w:space="0" w:color="auto"/>
      </w:divBdr>
      <w:divsChild>
        <w:div w:id="1314412767">
          <w:marLeft w:val="0"/>
          <w:marRight w:val="0"/>
          <w:marTop w:val="0"/>
          <w:marBottom w:val="0"/>
          <w:divBdr>
            <w:top w:val="none" w:sz="0" w:space="0" w:color="auto"/>
            <w:left w:val="none" w:sz="0" w:space="0" w:color="auto"/>
            <w:bottom w:val="none" w:sz="0" w:space="0" w:color="auto"/>
            <w:right w:val="none" w:sz="0" w:space="0" w:color="auto"/>
          </w:divBdr>
        </w:div>
        <w:div w:id="743377701">
          <w:marLeft w:val="0"/>
          <w:marRight w:val="0"/>
          <w:marTop w:val="0"/>
          <w:marBottom w:val="0"/>
          <w:divBdr>
            <w:top w:val="none" w:sz="0" w:space="0" w:color="auto"/>
            <w:left w:val="none" w:sz="0" w:space="0" w:color="auto"/>
            <w:bottom w:val="none" w:sz="0" w:space="0" w:color="auto"/>
            <w:right w:val="none" w:sz="0" w:space="0" w:color="auto"/>
          </w:divBdr>
        </w:div>
        <w:div w:id="76833374">
          <w:marLeft w:val="0"/>
          <w:marRight w:val="0"/>
          <w:marTop w:val="0"/>
          <w:marBottom w:val="0"/>
          <w:divBdr>
            <w:top w:val="none" w:sz="0" w:space="0" w:color="auto"/>
            <w:left w:val="none" w:sz="0" w:space="0" w:color="auto"/>
            <w:bottom w:val="none" w:sz="0" w:space="0" w:color="auto"/>
            <w:right w:val="none" w:sz="0" w:space="0" w:color="auto"/>
          </w:divBdr>
        </w:div>
        <w:div w:id="1123228609">
          <w:marLeft w:val="0"/>
          <w:marRight w:val="0"/>
          <w:marTop w:val="0"/>
          <w:marBottom w:val="0"/>
          <w:divBdr>
            <w:top w:val="none" w:sz="0" w:space="0" w:color="auto"/>
            <w:left w:val="none" w:sz="0" w:space="0" w:color="auto"/>
            <w:bottom w:val="none" w:sz="0" w:space="0" w:color="auto"/>
            <w:right w:val="none" w:sz="0" w:space="0" w:color="auto"/>
          </w:divBdr>
        </w:div>
        <w:div w:id="1452702437">
          <w:marLeft w:val="0"/>
          <w:marRight w:val="0"/>
          <w:marTop w:val="0"/>
          <w:marBottom w:val="0"/>
          <w:divBdr>
            <w:top w:val="none" w:sz="0" w:space="0" w:color="auto"/>
            <w:left w:val="none" w:sz="0" w:space="0" w:color="auto"/>
            <w:bottom w:val="none" w:sz="0" w:space="0" w:color="auto"/>
            <w:right w:val="none" w:sz="0" w:space="0" w:color="auto"/>
          </w:divBdr>
        </w:div>
        <w:div w:id="1480148740">
          <w:marLeft w:val="0"/>
          <w:marRight w:val="0"/>
          <w:marTop w:val="0"/>
          <w:marBottom w:val="0"/>
          <w:divBdr>
            <w:top w:val="none" w:sz="0" w:space="0" w:color="auto"/>
            <w:left w:val="none" w:sz="0" w:space="0" w:color="auto"/>
            <w:bottom w:val="none" w:sz="0" w:space="0" w:color="auto"/>
            <w:right w:val="none" w:sz="0" w:space="0" w:color="auto"/>
          </w:divBdr>
        </w:div>
        <w:div w:id="2144275358">
          <w:marLeft w:val="0"/>
          <w:marRight w:val="0"/>
          <w:marTop w:val="0"/>
          <w:marBottom w:val="0"/>
          <w:divBdr>
            <w:top w:val="none" w:sz="0" w:space="0" w:color="auto"/>
            <w:left w:val="none" w:sz="0" w:space="0" w:color="auto"/>
            <w:bottom w:val="none" w:sz="0" w:space="0" w:color="auto"/>
            <w:right w:val="none" w:sz="0" w:space="0" w:color="auto"/>
          </w:divBdr>
        </w:div>
        <w:div w:id="944112619">
          <w:marLeft w:val="0"/>
          <w:marRight w:val="0"/>
          <w:marTop w:val="0"/>
          <w:marBottom w:val="0"/>
          <w:divBdr>
            <w:top w:val="none" w:sz="0" w:space="0" w:color="auto"/>
            <w:left w:val="none" w:sz="0" w:space="0" w:color="auto"/>
            <w:bottom w:val="none" w:sz="0" w:space="0" w:color="auto"/>
            <w:right w:val="none" w:sz="0" w:space="0" w:color="auto"/>
          </w:divBdr>
        </w:div>
        <w:div w:id="1594976654">
          <w:marLeft w:val="0"/>
          <w:marRight w:val="0"/>
          <w:marTop w:val="0"/>
          <w:marBottom w:val="0"/>
          <w:divBdr>
            <w:top w:val="none" w:sz="0" w:space="0" w:color="auto"/>
            <w:left w:val="none" w:sz="0" w:space="0" w:color="auto"/>
            <w:bottom w:val="none" w:sz="0" w:space="0" w:color="auto"/>
            <w:right w:val="none" w:sz="0" w:space="0" w:color="auto"/>
          </w:divBdr>
        </w:div>
        <w:div w:id="531767438">
          <w:marLeft w:val="0"/>
          <w:marRight w:val="0"/>
          <w:marTop w:val="0"/>
          <w:marBottom w:val="0"/>
          <w:divBdr>
            <w:top w:val="none" w:sz="0" w:space="0" w:color="auto"/>
            <w:left w:val="none" w:sz="0" w:space="0" w:color="auto"/>
            <w:bottom w:val="none" w:sz="0" w:space="0" w:color="auto"/>
            <w:right w:val="none" w:sz="0" w:space="0" w:color="auto"/>
          </w:divBdr>
        </w:div>
        <w:div w:id="189075501">
          <w:marLeft w:val="0"/>
          <w:marRight w:val="0"/>
          <w:marTop w:val="0"/>
          <w:marBottom w:val="0"/>
          <w:divBdr>
            <w:top w:val="none" w:sz="0" w:space="0" w:color="auto"/>
            <w:left w:val="none" w:sz="0" w:space="0" w:color="auto"/>
            <w:bottom w:val="none" w:sz="0" w:space="0" w:color="auto"/>
            <w:right w:val="none" w:sz="0" w:space="0" w:color="auto"/>
          </w:divBdr>
        </w:div>
        <w:div w:id="383020732">
          <w:marLeft w:val="0"/>
          <w:marRight w:val="0"/>
          <w:marTop w:val="0"/>
          <w:marBottom w:val="0"/>
          <w:divBdr>
            <w:top w:val="none" w:sz="0" w:space="0" w:color="auto"/>
            <w:left w:val="none" w:sz="0" w:space="0" w:color="auto"/>
            <w:bottom w:val="none" w:sz="0" w:space="0" w:color="auto"/>
            <w:right w:val="none" w:sz="0" w:space="0" w:color="auto"/>
          </w:divBdr>
        </w:div>
        <w:div w:id="1508405988">
          <w:marLeft w:val="0"/>
          <w:marRight w:val="0"/>
          <w:marTop w:val="0"/>
          <w:marBottom w:val="0"/>
          <w:divBdr>
            <w:top w:val="none" w:sz="0" w:space="0" w:color="auto"/>
            <w:left w:val="none" w:sz="0" w:space="0" w:color="auto"/>
            <w:bottom w:val="none" w:sz="0" w:space="0" w:color="auto"/>
            <w:right w:val="none" w:sz="0" w:space="0" w:color="auto"/>
          </w:divBdr>
        </w:div>
        <w:div w:id="994262047">
          <w:marLeft w:val="0"/>
          <w:marRight w:val="0"/>
          <w:marTop w:val="0"/>
          <w:marBottom w:val="0"/>
          <w:divBdr>
            <w:top w:val="none" w:sz="0" w:space="0" w:color="auto"/>
            <w:left w:val="none" w:sz="0" w:space="0" w:color="auto"/>
            <w:bottom w:val="none" w:sz="0" w:space="0" w:color="auto"/>
            <w:right w:val="none" w:sz="0" w:space="0" w:color="auto"/>
          </w:divBdr>
        </w:div>
        <w:div w:id="2128772413">
          <w:marLeft w:val="0"/>
          <w:marRight w:val="0"/>
          <w:marTop w:val="0"/>
          <w:marBottom w:val="0"/>
          <w:divBdr>
            <w:top w:val="none" w:sz="0" w:space="0" w:color="auto"/>
            <w:left w:val="none" w:sz="0" w:space="0" w:color="auto"/>
            <w:bottom w:val="none" w:sz="0" w:space="0" w:color="auto"/>
            <w:right w:val="none" w:sz="0" w:space="0" w:color="auto"/>
          </w:divBdr>
        </w:div>
        <w:div w:id="1264342478">
          <w:marLeft w:val="0"/>
          <w:marRight w:val="0"/>
          <w:marTop w:val="0"/>
          <w:marBottom w:val="0"/>
          <w:divBdr>
            <w:top w:val="none" w:sz="0" w:space="0" w:color="auto"/>
            <w:left w:val="none" w:sz="0" w:space="0" w:color="auto"/>
            <w:bottom w:val="none" w:sz="0" w:space="0" w:color="auto"/>
            <w:right w:val="none" w:sz="0" w:space="0" w:color="auto"/>
          </w:divBdr>
        </w:div>
        <w:div w:id="1906258213">
          <w:marLeft w:val="0"/>
          <w:marRight w:val="0"/>
          <w:marTop w:val="0"/>
          <w:marBottom w:val="0"/>
          <w:divBdr>
            <w:top w:val="none" w:sz="0" w:space="0" w:color="auto"/>
            <w:left w:val="none" w:sz="0" w:space="0" w:color="auto"/>
            <w:bottom w:val="none" w:sz="0" w:space="0" w:color="auto"/>
            <w:right w:val="none" w:sz="0" w:space="0" w:color="auto"/>
          </w:divBdr>
        </w:div>
        <w:div w:id="1806116155">
          <w:marLeft w:val="0"/>
          <w:marRight w:val="0"/>
          <w:marTop w:val="0"/>
          <w:marBottom w:val="0"/>
          <w:divBdr>
            <w:top w:val="none" w:sz="0" w:space="0" w:color="auto"/>
            <w:left w:val="none" w:sz="0" w:space="0" w:color="auto"/>
            <w:bottom w:val="none" w:sz="0" w:space="0" w:color="auto"/>
            <w:right w:val="none" w:sz="0" w:space="0" w:color="auto"/>
          </w:divBdr>
        </w:div>
        <w:div w:id="1374840031">
          <w:marLeft w:val="0"/>
          <w:marRight w:val="0"/>
          <w:marTop w:val="0"/>
          <w:marBottom w:val="0"/>
          <w:divBdr>
            <w:top w:val="none" w:sz="0" w:space="0" w:color="auto"/>
            <w:left w:val="none" w:sz="0" w:space="0" w:color="auto"/>
            <w:bottom w:val="none" w:sz="0" w:space="0" w:color="auto"/>
            <w:right w:val="none" w:sz="0" w:space="0" w:color="auto"/>
          </w:divBdr>
        </w:div>
        <w:div w:id="1646928864">
          <w:marLeft w:val="0"/>
          <w:marRight w:val="0"/>
          <w:marTop w:val="0"/>
          <w:marBottom w:val="0"/>
          <w:divBdr>
            <w:top w:val="none" w:sz="0" w:space="0" w:color="auto"/>
            <w:left w:val="none" w:sz="0" w:space="0" w:color="auto"/>
            <w:bottom w:val="none" w:sz="0" w:space="0" w:color="auto"/>
            <w:right w:val="none" w:sz="0" w:space="0" w:color="auto"/>
          </w:divBdr>
        </w:div>
        <w:div w:id="1497453014">
          <w:marLeft w:val="0"/>
          <w:marRight w:val="0"/>
          <w:marTop w:val="0"/>
          <w:marBottom w:val="0"/>
          <w:divBdr>
            <w:top w:val="none" w:sz="0" w:space="0" w:color="auto"/>
            <w:left w:val="none" w:sz="0" w:space="0" w:color="auto"/>
            <w:bottom w:val="none" w:sz="0" w:space="0" w:color="auto"/>
            <w:right w:val="none" w:sz="0" w:space="0" w:color="auto"/>
          </w:divBdr>
        </w:div>
        <w:div w:id="380055435">
          <w:marLeft w:val="0"/>
          <w:marRight w:val="0"/>
          <w:marTop w:val="0"/>
          <w:marBottom w:val="0"/>
          <w:divBdr>
            <w:top w:val="none" w:sz="0" w:space="0" w:color="auto"/>
            <w:left w:val="none" w:sz="0" w:space="0" w:color="auto"/>
            <w:bottom w:val="none" w:sz="0" w:space="0" w:color="auto"/>
            <w:right w:val="none" w:sz="0" w:space="0" w:color="auto"/>
          </w:divBdr>
        </w:div>
        <w:div w:id="107820029">
          <w:marLeft w:val="0"/>
          <w:marRight w:val="0"/>
          <w:marTop w:val="0"/>
          <w:marBottom w:val="0"/>
          <w:divBdr>
            <w:top w:val="none" w:sz="0" w:space="0" w:color="auto"/>
            <w:left w:val="none" w:sz="0" w:space="0" w:color="auto"/>
            <w:bottom w:val="none" w:sz="0" w:space="0" w:color="auto"/>
            <w:right w:val="none" w:sz="0" w:space="0" w:color="auto"/>
          </w:divBdr>
        </w:div>
        <w:div w:id="1886210186">
          <w:marLeft w:val="0"/>
          <w:marRight w:val="0"/>
          <w:marTop w:val="0"/>
          <w:marBottom w:val="0"/>
          <w:divBdr>
            <w:top w:val="none" w:sz="0" w:space="0" w:color="auto"/>
            <w:left w:val="none" w:sz="0" w:space="0" w:color="auto"/>
            <w:bottom w:val="none" w:sz="0" w:space="0" w:color="auto"/>
            <w:right w:val="none" w:sz="0" w:space="0" w:color="auto"/>
          </w:divBdr>
        </w:div>
        <w:div w:id="1912157435">
          <w:marLeft w:val="0"/>
          <w:marRight w:val="0"/>
          <w:marTop w:val="0"/>
          <w:marBottom w:val="0"/>
          <w:divBdr>
            <w:top w:val="none" w:sz="0" w:space="0" w:color="auto"/>
            <w:left w:val="none" w:sz="0" w:space="0" w:color="auto"/>
            <w:bottom w:val="none" w:sz="0" w:space="0" w:color="auto"/>
            <w:right w:val="none" w:sz="0" w:space="0" w:color="auto"/>
          </w:divBdr>
        </w:div>
        <w:div w:id="221916159">
          <w:marLeft w:val="0"/>
          <w:marRight w:val="0"/>
          <w:marTop w:val="0"/>
          <w:marBottom w:val="0"/>
          <w:divBdr>
            <w:top w:val="none" w:sz="0" w:space="0" w:color="auto"/>
            <w:left w:val="none" w:sz="0" w:space="0" w:color="auto"/>
            <w:bottom w:val="none" w:sz="0" w:space="0" w:color="auto"/>
            <w:right w:val="none" w:sz="0" w:space="0" w:color="auto"/>
          </w:divBdr>
        </w:div>
        <w:div w:id="400760288">
          <w:marLeft w:val="0"/>
          <w:marRight w:val="0"/>
          <w:marTop w:val="0"/>
          <w:marBottom w:val="0"/>
          <w:divBdr>
            <w:top w:val="none" w:sz="0" w:space="0" w:color="auto"/>
            <w:left w:val="none" w:sz="0" w:space="0" w:color="auto"/>
            <w:bottom w:val="none" w:sz="0" w:space="0" w:color="auto"/>
            <w:right w:val="none" w:sz="0" w:space="0" w:color="auto"/>
          </w:divBdr>
        </w:div>
        <w:div w:id="460618264">
          <w:blockQuote w:val="1"/>
          <w:marLeft w:val="720"/>
          <w:marRight w:val="720"/>
          <w:marTop w:val="100"/>
          <w:marBottom w:val="100"/>
          <w:divBdr>
            <w:top w:val="none" w:sz="0" w:space="0" w:color="auto"/>
            <w:left w:val="none" w:sz="0" w:space="0" w:color="auto"/>
            <w:bottom w:val="none" w:sz="0" w:space="0" w:color="auto"/>
            <w:right w:val="none" w:sz="0" w:space="0" w:color="auto"/>
          </w:divBdr>
        </w:div>
        <w:div w:id="702052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179221">
          <w:blockQuote w:val="1"/>
          <w:marLeft w:val="720"/>
          <w:marRight w:val="720"/>
          <w:marTop w:val="100"/>
          <w:marBottom w:val="100"/>
          <w:divBdr>
            <w:top w:val="none" w:sz="0" w:space="0" w:color="auto"/>
            <w:left w:val="none" w:sz="0" w:space="0" w:color="auto"/>
            <w:bottom w:val="none" w:sz="0" w:space="0" w:color="auto"/>
            <w:right w:val="none" w:sz="0" w:space="0" w:color="auto"/>
          </w:divBdr>
        </w:div>
        <w:div w:id="282151716">
          <w:marLeft w:val="0"/>
          <w:marRight w:val="0"/>
          <w:marTop w:val="0"/>
          <w:marBottom w:val="0"/>
          <w:divBdr>
            <w:top w:val="none" w:sz="0" w:space="0" w:color="auto"/>
            <w:left w:val="none" w:sz="0" w:space="0" w:color="auto"/>
            <w:bottom w:val="none" w:sz="0" w:space="0" w:color="auto"/>
            <w:right w:val="none" w:sz="0" w:space="0" w:color="auto"/>
          </w:divBdr>
        </w:div>
        <w:div w:id="457191256">
          <w:marLeft w:val="0"/>
          <w:marRight w:val="0"/>
          <w:marTop w:val="0"/>
          <w:marBottom w:val="0"/>
          <w:divBdr>
            <w:top w:val="none" w:sz="0" w:space="0" w:color="auto"/>
            <w:left w:val="none" w:sz="0" w:space="0" w:color="auto"/>
            <w:bottom w:val="none" w:sz="0" w:space="0" w:color="auto"/>
            <w:right w:val="none" w:sz="0" w:space="0" w:color="auto"/>
          </w:divBdr>
        </w:div>
        <w:div w:id="163202089">
          <w:marLeft w:val="0"/>
          <w:marRight w:val="0"/>
          <w:marTop w:val="0"/>
          <w:marBottom w:val="0"/>
          <w:divBdr>
            <w:top w:val="none" w:sz="0" w:space="0" w:color="auto"/>
            <w:left w:val="none" w:sz="0" w:space="0" w:color="auto"/>
            <w:bottom w:val="none" w:sz="0" w:space="0" w:color="auto"/>
            <w:right w:val="none" w:sz="0" w:space="0" w:color="auto"/>
          </w:divBdr>
        </w:div>
        <w:div w:id="1640497506">
          <w:marLeft w:val="0"/>
          <w:marRight w:val="0"/>
          <w:marTop w:val="0"/>
          <w:marBottom w:val="0"/>
          <w:divBdr>
            <w:top w:val="none" w:sz="0" w:space="0" w:color="auto"/>
            <w:left w:val="none" w:sz="0" w:space="0" w:color="auto"/>
            <w:bottom w:val="none" w:sz="0" w:space="0" w:color="auto"/>
            <w:right w:val="none" w:sz="0" w:space="0" w:color="auto"/>
          </w:divBdr>
        </w:div>
        <w:div w:id="222328508">
          <w:marLeft w:val="0"/>
          <w:marRight w:val="0"/>
          <w:marTop w:val="0"/>
          <w:marBottom w:val="0"/>
          <w:divBdr>
            <w:top w:val="none" w:sz="0" w:space="0" w:color="auto"/>
            <w:left w:val="none" w:sz="0" w:space="0" w:color="auto"/>
            <w:bottom w:val="none" w:sz="0" w:space="0" w:color="auto"/>
            <w:right w:val="none" w:sz="0" w:space="0" w:color="auto"/>
          </w:divBdr>
        </w:div>
        <w:div w:id="852304269">
          <w:marLeft w:val="0"/>
          <w:marRight w:val="0"/>
          <w:marTop w:val="0"/>
          <w:marBottom w:val="0"/>
          <w:divBdr>
            <w:top w:val="none" w:sz="0" w:space="0" w:color="auto"/>
            <w:left w:val="none" w:sz="0" w:space="0" w:color="auto"/>
            <w:bottom w:val="none" w:sz="0" w:space="0" w:color="auto"/>
            <w:right w:val="none" w:sz="0" w:space="0" w:color="auto"/>
          </w:divBdr>
        </w:div>
        <w:div w:id="946081275">
          <w:marLeft w:val="0"/>
          <w:marRight w:val="0"/>
          <w:marTop w:val="0"/>
          <w:marBottom w:val="0"/>
          <w:divBdr>
            <w:top w:val="none" w:sz="0" w:space="0" w:color="auto"/>
            <w:left w:val="none" w:sz="0" w:space="0" w:color="auto"/>
            <w:bottom w:val="none" w:sz="0" w:space="0" w:color="auto"/>
            <w:right w:val="none" w:sz="0" w:space="0" w:color="auto"/>
          </w:divBdr>
        </w:div>
        <w:div w:id="1858538164">
          <w:marLeft w:val="0"/>
          <w:marRight w:val="0"/>
          <w:marTop w:val="0"/>
          <w:marBottom w:val="0"/>
          <w:divBdr>
            <w:top w:val="none" w:sz="0" w:space="0" w:color="auto"/>
            <w:left w:val="none" w:sz="0" w:space="0" w:color="auto"/>
            <w:bottom w:val="none" w:sz="0" w:space="0" w:color="auto"/>
            <w:right w:val="none" w:sz="0" w:space="0" w:color="auto"/>
          </w:divBdr>
        </w:div>
        <w:div w:id="828448713">
          <w:marLeft w:val="0"/>
          <w:marRight w:val="0"/>
          <w:marTop w:val="0"/>
          <w:marBottom w:val="0"/>
          <w:divBdr>
            <w:top w:val="none" w:sz="0" w:space="0" w:color="auto"/>
            <w:left w:val="none" w:sz="0" w:space="0" w:color="auto"/>
            <w:bottom w:val="none" w:sz="0" w:space="0" w:color="auto"/>
            <w:right w:val="none" w:sz="0" w:space="0" w:color="auto"/>
          </w:divBdr>
        </w:div>
        <w:div w:id="1719166745">
          <w:marLeft w:val="0"/>
          <w:marRight w:val="0"/>
          <w:marTop w:val="0"/>
          <w:marBottom w:val="0"/>
          <w:divBdr>
            <w:top w:val="none" w:sz="0" w:space="0" w:color="auto"/>
            <w:left w:val="none" w:sz="0" w:space="0" w:color="auto"/>
            <w:bottom w:val="none" w:sz="0" w:space="0" w:color="auto"/>
            <w:right w:val="none" w:sz="0" w:space="0" w:color="auto"/>
          </w:divBdr>
        </w:div>
        <w:div w:id="1148210415">
          <w:marLeft w:val="0"/>
          <w:marRight w:val="0"/>
          <w:marTop w:val="0"/>
          <w:marBottom w:val="0"/>
          <w:divBdr>
            <w:top w:val="none" w:sz="0" w:space="0" w:color="auto"/>
            <w:left w:val="none" w:sz="0" w:space="0" w:color="auto"/>
            <w:bottom w:val="none" w:sz="0" w:space="0" w:color="auto"/>
            <w:right w:val="none" w:sz="0" w:space="0" w:color="auto"/>
          </w:divBdr>
        </w:div>
        <w:div w:id="97869845">
          <w:marLeft w:val="0"/>
          <w:marRight w:val="0"/>
          <w:marTop w:val="0"/>
          <w:marBottom w:val="0"/>
          <w:divBdr>
            <w:top w:val="none" w:sz="0" w:space="0" w:color="auto"/>
            <w:left w:val="none" w:sz="0" w:space="0" w:color="auto"/>
            <w:bottom w:val="none" w:sz="0" w:space="0" w:color="auto"/>
            <w:right w:val="none" w:sz="0" w:space="0" w:color="auto"/>
          </w:divBdr>
        </w:div>
        <w:div w:id="657079331">
          <w:marLeft w:val="0"/>
          <w:marRight w:val="0"/>
          <w:marTop w:val="0"/>
          <w:marBottom w:val="0"/>
          <w:divBdr>
            <w:top w:val="none" w:sz="0" w:space="0" w:color="auto"/>
            <w:left w:val="none" w:sz="0" w:space="0" w:color="auto"/>
            <w:bottom w:val="none" w:sz="0" w:space="0" w:color="auto"/>
            <w:right w:val="none" w:sz="0" w:space="0" w:color="auto"/>
          </w:divBdr>
        </w:div>
        <w:div w:id="333605111">
          <w:marLeft w:val="0"/>
          <w:marRight w:val="0"/>
          <w:marTop w:val="0"/>
          <w:marBottom w:val="0"/>
          <w:divBdr>
            <w:top w:val="none" w:sz="0" w:space="0" w:color="auto"/>
            <w:left w:val="none" w:sz="0" w:space="0" w:color="auto"/>
            <w:bottom w:val="none" w:sz="0" w:space="0" w:color="auto"/>
            <w:right w:val="none" w:sz="0" w:space="0" w:color="auto"/>
          </w:divBdr>
        </w:div>
        <w:div w:id="2093039468">
          <w:marLeft w:val="0"/>
          <w:marRight w:val="0"/>
          <w:marTop w:val="0"/>
          <w:marBottom w:val="0"/>
          <w:divBdr>
            <w:top w:val="none" w:sz="0" w:space="0" w:color="auto"/>
            <w:left w:val="none" w:sz="0" w:space="0" w:color="auto"/>
            <w:bottom w:val="none" w:sz="0" w:space="0" w:color="auto"/>
            <w:right w:val="none" w:sz="0" w:space="0" w:color="auto"/>
          </w:divBdr>
        </w:div>
        <w:div w:id="1015880807">
          <w:marLeft w:val="0"/>
          <w:marRight w:val="0"/>
          <w:marTop w:val="0"/>
          <w:marBottom w:val="0"/>
          <w:divBdr>
            <w:top w:val="none" w:sz="0" w:space="0" w:color="auto"/>
            <w:left w:val="none" w:sz="0" w:space="0" w:color="auto"/>
            <w:bottom w:val="none" w:sz="0" w:space="0" w:color="auto"/>
            <w:right w:val="none" w:sz="0" w:space="0" w:color="auto"/>
          </w:divBdr>
        </w:div>
        <w:div w:id="603346538">
          <w:marLeft w:val="0"/>
          <w:marRight w:val="0"/>
          <w:marTop w:val="0"/>
          <w:marBottom w:val="0"/>
          <w:divBdr>
            <w:top w:val="none" w:sz="0" w:space="0" w:color="auto"/>
            <w:left w:val="none" w:sz="0" w:space="0" w:color="auto"/>
            <w:bottom w:val="none" w:sz="0" w:space="0" w:color="auto"/>
            <w:right w:val="none" w:sz="0" w:space="0" w:color="auto"/>
          </w:divBdr>
        </w:div>
        <w:div w:id="1240016572">
          <w:marLeft w:val="0"/>
          <w:marRight w:val="0"/>
          <w:marTop w:val="0"/>
          <w:marBottom w:val="0"/>
          <w:divBdr>
            <w:top w:val="none" w:sz="0" w:space="0" w:color="auto"/>
            <w:left w:val="none" w:sz="0" w:space="0" w:color="auto"/>
            <w:bottom w:val="none" w:sz="0" w:space="0" w:color="auto"/>
            <w:right w:val="none" w:sz="0" w:space="0" w:color="auto"/>
          </w:divBdr>
        </w:div>
        <w:div w:id="65107565">
          <w:marLeft w:val="0"/>
          <w:marRight w:val="0"/>
          <w:marTop w:val="0"/>
          <w:marBottom w:val="0"/>
          <w:divBdr>
            <w:top w:val="none" w:sz="0" w:space="0" w:color="auto"/>
            <w:left w:val="none" w:sz="0" w:space="0" w:color="auto"/>
            <w:bottom w:val="none" w:sz="0" w:space="0" w:color="auto"/>
            <w:right w:val="none" w:sz="0" w:space="0" w:color="auto"/>
          </w:divBdr>
        </w:div>
        <w:div w:id="1284341285">
          <w:marLeft w:val="0"/>
          <w:marRight w:val="0"/>
          <w:marTop w:val="0"/>
          <w:marBottom w:val="0"/>
          <w:divBdr>
            <w:top w:val="none" w:sz="0" w:space="0" w:color="auto"/>
            <w:left w:val="none" w:sz="0" w:space="0" w:color="auto"/>
            <w:bottom w:val="none" w:sz="0" w:space="0" w:color="auto"/>
            <w:right w:val="none" w:sz="0" w:space="0" w:color="auto"/>
          </w:divBdr>
        </w:div>
        <w:div w:id="167446341">
          <w:marLeft w:val="0"/>
          <w:marRight w:val="0"/>
          <w:marTop w:val="0"/>
          <w:marBottom w:val="0"/>
          <w:divBdr>
            <w:top w:val="none" w:sz="0" w:space="0" w:color="auto"/>
            <w:left w:val="none" w:sz="0" w:space="0" w:color="auto"/>
            <w:bottom w:val="none" w:sz="0" w:space="0" w:color="auto"/>
            <w:right w:val="none" w:sz="0" w:space="0" w:color="auto"/>
          </w:divBdr>
        </w:div>
        <w:div w:id="1937126898">
          <w:marLeft w:val="0"/>
          <w:marRight w:val="0"/>
          <w:marTop w:val="0"/>
          <w:marBottom w:val="0"/>
          <w:divBdr>
            <w:top w:val="none" w:sz="0" w:space="0" w:color="auto"/>
            <w:left w:val="none" w:sz="0" w:space="0" w:color="auto"/>
            <w:bottom w:val="none" w:sz="0" w:space="0" w:color="auto"/>
            <w:right w:val="none" w:sz="0" w:space="0" w:color="auto"/>
          </w:divBdr>
        </w:div>
        <w:div w:id="685794425">
          <w:marLeft w:val="0"/>
          <w:marRight w:val="0"/>
          <w:marTop w:val="0"/>
          <w:marBottom w:val="0"/>
          <w:divBdr>
            <w:top w:val="none" w:sz="0" w:space="0" w:color="auto"/>
            <w:left w:val="none" w:sz="0" w:space="0" w:color="auto"/>
            <w:bottom w:val="none" w:sz="0" w:space="0" w:color="auto"/>
            <w:right w:val="none" w:sz="0" w:space="0" w:color="auto"/>
          </w:divBdr>
        </w:div>
        <w:div w:id="739594473">
          <w:marLeft w:val="0"/>
          <w:marRight w:val="0"/>
          <w:marTop w:val="0"/>
          <w:marBottom w:val="0"/>
          <w:divBdr>
            <w:top w:val="none" w:sz="0" w:space="0" w:color="auto"/>
            <w:left w:val="none" w:sz="0" w:space="0" w:color="auto"/>
            <w:bottom w:val="none" w:sz="0" w:space="0" w:color="auto"/>
            <w:right w:val="none" w:sz="0" w:space="0" w:color="auto"/>
          </w:divBdr>
        </w:div>
        <w:div w:id="254020163">
          <w:marLeft w:val="0"/>
          <w:marRight w:val="0"/>
          <w:marTop w:val="0"/>
          <w:marBottom w:val="0"/>
          <w:divBdr>
            <w:top w:val="none" w:sz="0" w:space="0" w:color="auto"/>
            <w:left w:val="none" w:sz="0" w:space="0" w:color="auto"/>
            <w:bottom w:val="none" w:sz="0" w:space="0" w:color="auto"/>
            <w:right w:val="none" w:sz="0" w:space="0" w:color="auto"/>
          </w:divBdr>
        </w:div>
        <w:div w:id="1483888309">
          <w:marLeft w:val="0"/>
          <w:marRight w:val="0"/>
          <w:marTop w:val="0"/>
          <w:marBottom w:val="0"/>
          <w:divBdr>
            <w:top w:val="none" w:sz="0" w:space="0" w:color="auto"/>
            <w:left w:val="none" w:sz="0" w:space="0" w:color="auto"/>
            <w:bottom w:val="none" w:sz="0" w:space="0" w:color="auto"/>
            <w:right w:val="none" w:sz="0" w:space="0" w:color="auto"/>
          </w:divBdr>
        </w:div>
        <w:div w:id="134807944">
          <w:marLeft w:val="0"/>
          <w:marRight w:val="0"/>
          <w:marTop w:val="0"/>
          <w:marBottom w:val="0"/>
          <w:divBdr>
            <w:top w:val="none" w:sz="0" w:space="0" w:color="auto"/>
            <w:left w:val="none" w:sz="0" w:space="0" w:color="auto"/>
            <w:bottom w:val="none" w:sz="0" w:space="0" w:color="auto"/>
            <w:right w:val="none" w:sz="0" w:space="0" w:color="auto"/>
          </w:divBdr>
        </w:div>
        <w:div w:id="1361128239">
          <w:marLeft w:val="0"/>
          <w:marRight w:val="0"/>
          <w:marTop w:val="0"/>
          <w:marBottom w:val="0"/>
          <w:divBdr>
            <w:top w:val="none" w:sz="0" w:space="0" w:color="auto"/>
            <w:left w:val="none" w:sz="0" w:space="0" w:color="auto"/>
            <w:bottom w:val="none" w:sz="0" w:space="0" w:color="auto"/>
            <w:right w:val="none" w:sz="0" w:space="0" w:color="auto"/>
          </w:divBdr>
        </w:div>
        <w:div w:id="821117749">
          <w:marLeft w:val="0"/>
          <w:marRight w:val="0"/>
          <w:marTop w:val="0"/>
          <w:marBottom w:val="0"/>
          <w:divBdr>
            <w:top w:val="none" w:sz="0" w:space="0" w:color="auto"/>
            <w:left w:val="none" w:sz="0" w:space="0" w:color="auto"/>
            <w:bottom w:val="none" w:sz="0" w:space="0" w:color="auto"/>
            <w:right w:val="none" w:sz="0" w:space="0" w:color="auto"/>
          </w:divBdr>
        </w:div>
        <w:div w:id="1993361983">
          <w:marLeft w:val="0"/>
          <w:marRight w:val="0"/>
          <w:marTop w:val="0"/>
          <w:marBottom w:val="0"/>
          <w:divBdr>
            <w:top w:val="none" w:sz="0" w:space="0" w:color="auto"/>
            <w:left w:val="none" w:sz="0" w:space="0" w:color="auto"/>
            <w:bottom w:val="none" w:sz="0" w:space="0" w:color="auto"/>
            <w:right w:val="none" w:sz="0" w:space="0" w:color="auto"/>
          </w:divBdr>
        </w:div>
        <w:div w:id="1795559523">
          <w:marLeft w:val="0"/>
          <w:marRight w:val="0"/>
          <w:marTop w:val="0"/>
          <w:marBottom w:val="0"/>
          <w:divBdr>
            <w:top w:val="none" w:sz="0" w:space="0" w:color="auto"/>
            <w:left w:val="none" w:sz="0" w:space="0" w:color="auto"/>
            <w:bottom w:val="none" w:sz="0" w:space="0" w:color="auto"/>
            <w:right w:val="none" w:sz="0" w:space="0" w:color="auto"/>
          </w:divBdr>
        </w:div>
        <w:div w:id="633098519">
          <w:marLeft w:val="0"/>
          <w:marRight w:val="0"/>
          <w:marTop w:val="0"/>
          <w:marBottom w:val="0"/>
          <w:divBdr>
            <w:top w:val="none" w:sz="0" w:space="0" w:color="auto"/>
            <w:left w:val="none" w:sz="0" w:space="0" w:color="auto"/>
            <w:bottom w:val="none" w:sz="0" w:space="0" w:color="auto"/>
            <w:right w:val="none" w:sz="0" w:space="0" w:color="auto"/>
          </w:divBdr>
        </w:div>
        <w:div w:id="1957709545">
          <w:marLeft w:val="0"/>
          <w:marRight w:val="0"/>
          <w:marTop w:val="0"/>
          <w:marBottom w:val="0"/>
          <w:divBdr>
            <w:top w:val="none" w:sz="0" w:space="0" w:color="auto"/>
            <w:left w:val="none" w:sz="0" w:space="0" w:color="auto"/>
            <w:bottom w:val="none" w:sz="0" w:space="0" w:color="auto"/>
            <w:right w:val="none" w:sz="0" w:space="0" w:color="auto"/>
          </w:divBdr>
        </w:div>
        <w:div w:id="66345242">
          <w:marLeft w:val="0"/>
          <w:marRight w:val="0"/>
          <w:marTop w:val="0"/>
          <w:marBottom w:val="0"/>
          <w:divBdr>
            <w:top w:val="none" w:sz="0" w:space="0" w:color="auto"/>
            <w:left w:val="none" w:sz="0" w:space="0" w:color="auto"/>
            <w:bottom w:val="none" w:sz="0" w:space="0" w:color="auto"/>
            <w:right w:val="none" w:sz="0" w:space="0" w:color="auto"/>
          </w:divBdr>
        </w:div>
        <w:div w:id="1763843631">
          <w:marLeft w:val="0"/>
          <w:marRight w:val="0"/>
          <w:marTop w:val="0"/>
          <w:marBottom w:val="0"/>
          <w:divBdr>
            <w:top w:val="none" w:sz="0" w:space="0" w:color="auto"/>
            <w:left w:val="none" w:sz="0" w:space="0" w:color="auto"/>
            <w:bottom w:val="none" w:sz="0" w:space="0" w:color="auto"/>
            <w:right w:val="none" w:sz="0" w:space="0" w:color="auto"/>
          </w:divBdr>
        </w:div>
      </w:divsChild>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1927493657">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dpsy.org.uk/blog/2023/using-the-applied-trauma-responsive-classroom-observation-schedul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DA0B5C9-E032-4D71-A50C-240171D60BEB}">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d5773b80-0581-4237-9286-fd5b6e21a984"/>
    <ds:schemaRef ds:uri="http://schemas.microsoft.com/office/2006/documentManagement/types"/>
    <ds:schemaRef ds:uri="2d08ce72-f281-445b-adf4-17a280f795bc"/>
    <ds:schemaRef ds:uri="http://purl.org/dc/terms/"/>
    <ds:schemaRef ds:uri="http://www.w3.org/XML/1998/namespace"/>
  </ds:schemaRefs>
</ds:datastoreItem>
</file>

<file path=customXml/itemProps2.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0AFAA563-29E2-494D-8035-AF316DA9D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8707</Words>
  <Characters>49633</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58224</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2026-08-30T12:53:00Z</dcterms:created>
  <dcterms:modified xsi:type="dcterms:W3CDTF">2026-09-12T17:42:00Z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